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B7" w:rsidRDefault="000014B7" w:rsidP="004D606D">
      <w:pPr>
        <w:spacing w:line="276" w:lineRule="auto"/>
        <w:ind w:left="219" w:right="232" w:firstLine="567"/>
        <w:jc w:val="center"/>
        <w:rPr>
          <w:b/>
          <w:sz w:val="24"/>
          <w:szCs w:val="24"/>
        </w:rPr>
      </w:pPr>
    </w:p>
    <w:p w:rsidR="00A07B36" w:rsidRPr="00A07B36" w:rsidRDefault="00A07B36" w:rsidP="00A07B36">
      <w:pPr>
        <w:spacing w:line="276" w:lineRule="auto"/>
        <w:ind w:right="232"/>
        <w:jc w:val="right"/>
        <w:rPr>
          <w:b/>
          <w:sz w:val="20"/>
          <w:szCs w:val="24"/>
        </w:rPr>
      </w:pPr>
      <w:r w:rsidRPr="00A07B36">
        <w:rPr>
          <w:b/>
          <w:sz w:val="20"/>
          <w:szCs w:val="24"/>
        </w:rPr>
        <w:t>Приложение 2.</w:t>
      </w:r>
    </w:p>
    <w:p w:rsidR="004D606D" w:rsidRPr="004925C6" w:rsidRDefault="004D606D" w:rsidP="00A07B36">
      <w:pPr>
        <w:spacing w:line="276" w:lineRule="auto"/>
        <w:ind w:right="232"/>
        <w:jc w:val="center"/>
        <w:rPr>
          <w:b/>
          <w:sz w:val="24"/>
          <w:szCs w:val="24"/>
        </w:rPr>
      </w:pPr>
      <w:r w:rsidRPr="00952A50">
        <w:rPr>
          <w:b/>
          <w:sz w:val="24"/>
          <w:szCs w:val="24"/>
        </w:rPr>
        <w:t>Календарный план воспитательной работ</w:t>
      </w:r>
      <w:proofErr w:type="gramStart"/>
      <w:r w:rsidRPr="00952A50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ООО</w:t>
      </w:r>
      <w:proofErr w:type="gramEnd"/>
    </w:p>
    <w:p w:rsidR="004D606D" w:rsidRPr="00952A50" w:rsidRDefault="004D606D" w:rsidP="004D606D">
      <w:pPr>
        <w:spacing w:line="276" w:lineRule="auto"/>
        <w:ind w:left="219" w:right="232" w:firstLine="567"/>
        <w:jc w:val="center"/>
        <w:rPr>
          <w:sz w:val="24"/>
          <w:szCs w:val="24"/>
        </w:rPr>
      </w:pPr>
    </w:p>
    <w:tbl>
      <w:tblPr>
        <w:tblStyle w:val="TableNormal1"/>
        <w:tblpPr w:leftFromText="180" w:rightFromText="180" w:vertAnchor="text" w:tblpX="147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82"/>
        <w:gridCol w:w="19"/>
        <w:gridCol w:w="2329"/>
        <w:gridCol w:w="81"/>
        <w:gridCol w:w="2268"/>
      </w:tblGrid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952A50" w:rsidRDefault="004D606D" w:rsidP="0010569E">
            <w:pPr>
              <w:spacing w:before="43"/>
              <w:ind w:left="291" w:right="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Даты, мероприятия</w:t>
            </w:r>
            <w:r w:rsidRPr="00952A50">
              <w:rPr>
                <w:b/>
                <w:sz w:val="24"/>
                <w:szCs w:val="24"/>
              </w:rPr>
              <w:t xml:space="preserve"> события</w:t>
            </w:r>
          </w:p>
        </w:tc>
        <w:tc>
          <w:tcPr>
            <w:tcW w:w="1701" w:type="dxa"/>
            <w:gridSpan w:val="2"/>
          </w:tcPr>
          <w:p w:rsidR="004D606D" w:rsidRPr="00952A50" w:rsidRDefault="004D606D" w:rsidP="0010569E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Категория</w:t>
            </w:r>
          </w:p>
          <w:p w:rsidR="004D606D" w:rsidRPr="00952A50" w:rsidRDefault="004D606D" w:rsidP="0010569E">
            <w:pPr>
              <w:spacing w:before="43"/>
              <w:ind w:left="9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  <w:gridSpan w:val="2"/>
          </w:tcPr>
          <w:p w:rsidR="004D606D" w:rsidRPr="00952A50" w:rsidRDefault="004D606D" w:rsidP="0010569E">
            <w:pPr>
              <w:spacing w:before="43"/>
              <w:ind w:left="453"/>
              <w:jc w:val="center"/>
              <w:rPr>
                <w:b/>
                <w:sz w:val="24"/>
                <w:szCs w:val="24"/>
              </w:rPr>
            </w:pPr>
            <w:r w:rsidRPr="00952A5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D606D" w:rsidRPr="00AB41AB" w:rsidRDefault="004D606D" w:rsidP="0010569E">
            <w:pPr>
              <w:spacing w:before="43"/>
              <w:ind w:left="367"/>
              <w:jc w:val="center"/>
              <w:rPr>
                <w:b/>
                <w:sz w:val="24"/>
                <w:szCs w:val="24"/>
                <w:lang w:val="ru-RU"/>
              </w:rPr>
            </w:pPr>
            <w:r w:rsidRPr="00952A50">
              <w:rPr>
                <w:b/>
                <w:sz w:val="24"/>
                <w:szCs w:val="24"/>
              </w:rPr>
              <w:t>Ответственные</w:t>
            </w:r>
            <w:r w:rsidR="00AB41AB">
              <w:rPr>
                <w:b/>
                <w:sz w:val="24"/>
                <w:szCs w:val="24"/>
                <w:lang w:val="ru-RU"/>
              </w:rPr>
              <w:t>/Отметка о выполнении</w:t>
            </w:r>
          </w:p>
        </w:tc>
      </w:tr>
      <w:tr w:rsidR="004D606D" w:rsidRPr="00952A50" w:rsidTr="0010569E">
        <w:trPr>
          <w:trHeight w:val="467"/>
        </w:trPr>
        <w:tc>
          <w:tcPr>
            <w:tcW w:w="9356" w:type="dxa"/>
            <w:gridSpan w:val="6"/>
          </w:tcPr>
          <w:p w:rsidR="004D606D" w:rsidRPr="00952A50" w:rsidRDefault="004D606D" w:rsidP="0010569E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4D606D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</w:t>
            </w:r>
            <w:r w:rsidR="00A13FD1">
              <w:rPr>
                <w:sz w:val="24"/>
                <w:szCs w:val="24"/>
                <w:lang w:val="ru-RU"/>
              </w:rPr>
              <w:t>предметной направленности)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>
              <w:rPr>
                <w:sz w:val="24"/>
                <w:szCs w:val="24"/>
              </w:rPr>
              <w:t>5-9</w:t>
            </w:r>
            <w:r w:rsidRPr="003C18B9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11634">
              <w:rPr>
                <w:sz w:val="24"/>
                <w:szCs w:val="24"/>
              </w:rPr>
              <w:t>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311634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Внутриклассное шефство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 w:rsidRPr="00143AC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Default="004D606D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311634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 w:rsidRPr="00143AC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Default="004D606D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311634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 w:rsidRPr="00143AC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Default="004D606D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311634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 w:rsidRPr="00143AC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Default="004D606D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2977" w:type="dxa"/>
          </w:tcPr>
          <w:p w:rsidR="004D606D" w:rsidRPr="00311634" w:rsidRDefault="004D606D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701" w:type="dxa"/>
            <w:gridSpan w:val="2"/>
          </w:tcPr>
          <w:p w:rsidR="004D606D" w:rsidRDefault="004D606D" w:rsidP="0010569E">
            <w:pPr>
              <w:jc w:val="center"/>
            </w:pPr>
            <w:r w:rsidRPr="00143AC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4D606D" w:rsidRPr="00311634" w:rsidRDefault="004D606D" w:rsidP="0010569E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D606D" w:rsidRDefault="004D606D" w:rsidP="0010569E">
            <w:pPr>
              <w:jc w:val="center"/>
            </w:pPr>
            <w:r w:rsidRPr="00CC556C">
              <w:rPr>
                <w:sz w:val="24"/>
                <w:szCs w:val="24"/>
              </w:rPr>
              <w:t>Учителя предметники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B50E5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gridSpan w:val="2"/>
          </w:tcPr>
          <w:p w:rsidR="00D030F7" w:rsidRDefault="00D030F7" w:rsidP="00D030F7">
            <w:pPr>
              <w:jc w:val="center"/>
            </w:pPr>
            <w:r w:rsidRPr="00E53AC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030F7" w:rsidRPr="00DB50E5" w:rsidRDefault="00D030F7" w:rsidP="00D030F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02.09</w:t>
            </w:r>
          </w:p>
        </w:tc>
        <w:tc>
          <w:tcPr>
            <w:tcW w:w="2268" w:type="dxa"/>
          </w:tcPr>
          <w:p w:rsidR="00D030F7" w:rsidRPr="004D606D" w:rsidRDefault="00D030F7" w:rsidP="00D030F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B50E5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окончания Второй мировой войны 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030F7" w:rsidRDefault="00D030F7" w:rsidP="00D030F7">
            <w:pPr>
              <w:jc w:val="center"/>
            </w:pPr>
            <w:r w:rsidRPr="00E53AC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030F7" w:rsidRPr="00DB50E5" w:rsidRDefault="00D030F7" w:rsidP="00D030F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030F7" w:rsidRDefault="00D030F7" w:rsidP="00D030F7">
            <w:pPr>
              <w:jc w:val="center"/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B50E5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уроках рус</w:t>
            </w:r>
            <w:r>
              <w:rPr>
                <w:sz w:val="24"/>
                <w:szCs w:val="24"/>
                <w:lang w:val="ru-RU"/>
              </w:rPr>
              <w:t>ского языка/литературы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030F7" w:rsidRDefault="00D030F7" w:rsidP="00D030F7">
            <w:pPr>
              <w:jc w:val="center"/>
            </w:pPr>
            <w:r w:rsidRPr="00E53AC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030F7" w:rsidRPr="00DB50E5" w:rsidRDefault="00D030F7" w:rsidP="00D030F7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030F7" w:rsidRPr="004D606D" w:rsidRDefault="00D030F7" w:rsidP="00D030F7">
            <w:pPr>
              <w:jc w:val="center"/>
              <w:rPr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Учителя  русского языка и литературы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030F7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701" w:type="dxa"/>
            <w:gridSpan w:val="2"/>
          </w:tcPr>
          <w:p w:rsidR="00D030F7" w:rsidRPr="00E53ACF" w:rsidRDefault="00D030F7" w:rsidP="00D030F7">
            <w:pPr>
              <w:jc w:val="center"/>
              <w:rPr>
                <w:sz w:val="24"/>
                <w:szCs w:val="24"/>
              </w:rPr>
            </w:pPr>
            <w:r w:rsidRPr="00E53AC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030F7" w:rsidRPr="00DB50E5" w:rsidRDefault="00D030F7" w:rsidP="00D0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030F7" w:rsidRPr="004D606D" w:rsidRDefault="00D030F7" w:rsidP="00D030F7">
            <w:pPr>
              <w:jc w:val="center"/>
              <w:rPr>
                <w:sz w:val="24"/>
                <w:szCs w:val="24"/>
              </w:rPr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030F7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День воссоединения Донецкой Народной Республики, Луганской Народной республики, Запорожской области и Херсонской области с РФ </w:t>
            </w:r>
            <w:r w:rsidRPr="00DB50E5">
              <w:rPr>
                <w:sz w:val="24"/>
                <w:szCs w:val="24"/>
                <w:lang w:val="ru-RU"/>
              </w:rPr>
              <w:t>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030F7" w:rsidRPr="00D030F7" w:rsidRDefault="00D030F7" w:rsidP="00D030F7">
            <w:pPr>
              <w:jc w:val="center"/>
              <w:rPr>
                <w:sz w:val="24"/>
                <w:szCs w:val="24"/>
                <w:lang w:val="ru-RU"/>
              </w:rPr>
            </w:pPr>
            <w:r w:rsidRPr="00E53AC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D030F7" w:rsidRPr="00D030F7" w:rsidRDefault="00D030F7" w:rsidP="00D030F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68" w:type="dxa"/>
          </w:tcPr>
          <w:p w:rsidR="00D030F7" w:rsidRPr="00476516" w:rsidRDefault="00D030F7" w:rsidP="00D030F7">
            <w:pPr>
              <w:jc w:val="center"/>
              <w:rPr>
                <w:sz w:val="24"/>
                <w:szCs w:val="24"/>
              </w:rPr>
            </w:pPr>
            <w:r w:rsidRPr="00476516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C5733E" w:rsidRPr="00952A50" w:rsidTr="0010569E">
        <w:trPr>
          <w:trHeight w:val="636"/>
        </w:trPr>
        <w:tc>
          <w:tcPr>
            <w:tcW w:w="2977" w:type="dxa"/>
          </w:tcPr>
          <w:p w:rsidR="00C5733E" w:rsidRPr="008B62ED" w:rsidRDefault="00C5733E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01" w:type="dxa"/>
            <w:gridSpan w:val="2"/>
          </w:tcPr>
          <w:p w:rsidR="00C5733E" w:rsidRDefault="00C5733E" w:rsidP="0010569E">
            <w:pPr>
              <w:jc w:val="center"/>
            </w:pPr>
            <w:r>
              <w:rPr>
                <w:sz w:val="24"/>
                <w:szCs w:val="24"/>
              </w:rPr>
              <w:t>5-7</w:t>
            </w:r>
            <w:r w:rsidRPr="002C475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C5733E" w:rsidRPr="00543A66" w:rsidRDefault="00D030F7" w:rsidP="0010569E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01.10-</w:t>
            </w: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C5733E" w:rsidRPr="00311634" w:rsidRDefault="00C5733E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C5733E" w:rsidRPr="00952A50" w:rsidTr="0010569E">
        <w:trPr>
          <w:trHeight w:val="636"/>
        </w:trPr>
        <w:tc>
          <w:tcPr>
            <w:tcW w:w="2977" w:type="dxa"/>
          </w:tcPr>
          <w:p w:rsidR="00C5733E" w:rsidRPr="008B62ED" w:rsidRDefault="00C5733E" w:rsidP="0010569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701" w:type="dxa"/>
            <w:gridSpan w:val="2"/>
          </w:tcPr>
          <w:p w:rsidR="00C5733E" w:rsidRDefault="00C5733E" w:rsidP="0010569E">
            <w:pPr>
              <w:jc w:val="center"/>
            </w:pPr>
            <w:r w:rsidRPr="002C475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C5733E" w:rsidRDefault="00D030F7" w:rsidP="0010569E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21.10-</w:t>
            </w:r>
            <w:r w:rsidRPr="00DB50E5">
              <w:rPr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C5733E" w:rsidRPr="00311634" w:rsidRDefault="00C5733E" w:rsidP="0010569E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иблиотекарь</w:t>
            </w:r>
          </w:p>
        </w:tc>
      </w:tr>
      <w:tr w:rsidR="004D606D" w:rsidRPr="00952A50" w:rsidTr="0010569E">
        <w:trPr>
          <w:trHeight w:val="636"/>
        </w:trPr>
        <w:tc>
          <w:tcPr>
            <w:tcW w:w="9356" w:type="dxa"/>
            <w:gridSpan w:val="6"/>
          </w:tcPr>
          <w:p w:rsidR="004D606D" w:rsidRPr="00311634" w:rsidRDefault="004D606D" w:rsidP="0010569E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4D606D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начала Нюрнбергского процесса</w:t>
            </w:r>
            <w:r w:rsidR="00AC0313">
              <w:rPr>
                <w:sz w:val="24"/>
                <w:szCs w:val="24"/>
                <w:lang w:val="ru-RU"/>
              </w:rPr>
              <w:t xml:space="preserve"> </w:t>
            </w:r>
            <w:r w:rsidR="00AC0313" w:rsidRPr="008B62ED">
              <w:rPr>
                <w:sz w:val="24"/>
                <w:szCs w:val="24"/>
                <w:lang w:val="ru-RU"/>
              </w:rPr>
              <w:t>(информационная ми</w:t>
            </w:r>
            <w:r w:rsidR="00AC0313"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D030F7" w:rsidRDefault="00D030F7" w:rsidP="00D030F7">
            <w:pPr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  <w:r w:rsidRPr="002C475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D030F7" w:rsidRPr="00301442" w:rsidRDefault="00D030F7" w:rsidP="00D0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030F7" w:rsidRDefault="00D030F7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030F7" w:rsidRPr="004D606D" w:rsidRDefault="00D030F7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4D606D" w:rsidRDefault="00D030F7" w:rsidP="00D030F7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Государственного герба РФ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истории/обществознания</w:t>
            </w:r>
            <w:r w:rsidRPr="008B62E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D030F7" w:rsidRDefault="00AC0313" w:rsidP="00D030F7">
            <w:pPr>
              <w:jc w:val="center"/>
            </w:pP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  <w:lang w:val="ru-RU"/>
              </w:rPr>
              <w:t>9</w:t>
            </w:r>
            <w:r w:rsidR="00D030F7" w:rsidRPr="002C475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D030F7" w:rsidRPr="00301442" w:rsidRDefault="00D030F7" w:rsidP="00D0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030F7" w:rsidRDefault="00D030F7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030F7" w:rsidRPr="004D606D" w:rsidRDefault="00D030F7" w:rsidP="00D030F7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030F7" w:rsidRPr="00952A50" w:rsidTr="0010569E">
        <w:trPr>
          <w:trHeight w:val="636"/>
        </w:trPr>
        <w:tc>
          <w:tcPr>
            <w:tcW w:w="9356" w:type="dxa"/>
            <w:gridSpan w:val="6"/>
          </w:tcPr>
          <w:p w:rsidR="00D030F7" w:rsidRPr="00311634" w:rsidRDefault="00D030F7" w:rsidP="00D030F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D030F7" w:rsidRPr="00952A50" w:rsidTr="0010569E">
        <w:trPr>
          <w:trHeight w:val="636"/>
        </w:trPr>
        <w:tc>
          <w:tcPr>
            <w:tcW w:w="2977" w:type="dxa"/>
          </w:tcPr>
          <w:p w:rsidR="00D030F7" w:rsidRPr="00DB50E5" w:rsidRDefault="00D030F7" w:rsidP="0023502E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Конституции РФ (информационная минутка на уроках </w:t>
            </w:r>
            <w:r w:rsidR="0023502E">
              <w:rPr>
                <w:sz w:val="24"/>
                <w:szCs w:val="24"/>
                <w:lang w:val="ru-RU"/>
              </w:rPr>
              <w:t xml:space="preserve"> обществознания)</w:t>
            </w:r>
          </w:p>
        </w:tc>
        <w:tc>
          <w:tcPr>
            <w:tcW w:w="1701" w:type="dxa"/>
            <w:gridSpan w:val="2"/>
          </w:tcPr>
          <w:p w:rsidR="00D030F7" w:rsidRDefault="00D030F7" w:rsidP="00D030F7">
            <w:pPr>
              <w:jc w:val="center"/>
            </w:pPr>
            <w:r w:rsidRPr="00BA51FA">
              <w:rPr>
                <w:sz w:val="24"/>
                <w:szCs w:val="24"/>
              </w:rPr>
              <w:t>5-</w:t>
            </w:r>
            <w:r w:rsidRPr="00BA51FA">
              <w:rPr>
                <w:sz w:val="24"/>
                <w:szCs w:val="24"/>
                <w:lang w:val="ru-RU"/>
              </w:rPr>
              <w:t>9</w:t>
            </w:r>
            <w:r w:rsidRPr="00BA51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D030F7" w:rsidRPr="00D030F7" w:rsidRDefault="0023502E" w:rsidP="00D030F7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23502E" w:rsidRDefault="0023502E" w:rsidP="0023502E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D030F7" w:rsidRPr="00D030F7" w:rsidRDefault="0023502E" w:rsidP="0023502E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030F7" w:rsidRPr="00952A50" w:rsidTr="0010569E">
        <w:trPr>
          <w:trHeight w:val="636"/>
        </w:trPr>
        <w:tc>
          <w:tcPr>
            <w:tcW w:w="9356" w:type="dxa"/>
            <w:gridSpan w:val="6"/>
          </w:tcPr>
          <w:p w:rsidR="00D030F7" w:rsidRPr="00CC3886" w:rsidRDefault="00D030F7" w:rsidP="00D030F7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C3886">
              <w:rPr>
                <w:b/>
                <w:sz w:val="24"/>
                <w:szCs w:val="24"/>
              </w:rPr>
              <w:t>Январь</w:t>
            </w:r>
          </w:p>
        </w:tc>
      </w:tr>
      <w:tr w:rsidR="00AC0313" w:rsidRPr="00952A50" w:rsidTr="0010569E">
        <w:trPr>
          <w:trHeight w:val="636"/>
        </w:trPr>
        <w:tc>
          <w:tcPr>
            <w:tcW w:w="2977" w:type="dxa"/>
          </w:tcPr>
          <w:p w:rsidR="00AC0313" w:rsidRPr="00DB50E5" w:rsidRDefault="00AC0313" w:rsidP="00AC0313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заповедников и национальных парков России 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биологии, географии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AC0313" w:rsidRPr="00C5733E" w:rsidRDefault="00AC0313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2410" w:type="dxa"/>
            <w:gridSpan w:val="2"/>
          </w:tcPr>
          <w:p w:rsidR="00AC0313" w:rsidRPr="00C5733E" w:rsidRDefault="00AC0313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68" w:type="dxa"/>
          </w:tcPr>
          <w:p w:rsidR="00AC0313" w:rsidRPr="00C5733E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биологии, географии</w:t>
            </w:r>
          </w:p>
        </w:tc>
      </w:tr>
      <w:tr w:rsidR="00AC0313" w:rsidRPr="00952A50" w:rsidTr="0010569E">
        <w:trPr>
          <w:trHeight w:val="636"/>
        </w:trPr>
        <w:tc>
          <w:tcPr>
            <w:tcW w:w="2977" w:type="dxa"/>
          </w:tcPr>
          <w:p w:rsidR="00AC0313" w:rsidRPr="00DB50E5" w:rsidRDefault="00AC0313" w:rsidP="00AC0313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rFonts w:eastAsia="Calibri"/>
                <w:sz w:val="24"/>
                <w:szCs w:val="24"/>
                <w:lang w:val="ru-RU" w:eastAsia="ru-RU"/>
              </w:rPr>
              <w:t xml:space="preserve">День снятия блокады Ленинграда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AC0313" w:rsidRDefault="00AC0313" w:rsidP="00AC0313">
            <w:pPr>
              <w:jc w:val="center"/>
            </w:pPr>
            <w:r w:rsidRPr="00F35B0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AC0313" w:rsidRPr="00DB50E5" w:rsidRDefault="00AC0313" w:rsidP="00AC0313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AC0313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AC0313" w:rsidRPr="00AC0313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AC0313" w:rsidRPr="00952A50" w:rsidTr="0010569E">
        <w:trPr>
          <w:trHeight w:val="636"/>
        </w:trPr>
        <w:tc>
          <w:tcPr>
            <w:tcW w:w="2977" w:type="dxa"/>
          </w:tcPr>
          <w:p w:rsidR="00AC0313" w:rsidRPr="00DB50E5" w:rsidRDefault="00AC0313" w:rsidP="00AC0313">
            <w:pPr>
              <w:pStyle w:val="TableParagraph"/>
              <w:spacing w:before="43"/>
              <w:ind w:left="0" w:right="289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 xml:space="preserve">День памяти жертв Холокоста </w:t>
            </w:r>
            <w:r w:rsidRPr="008B62ED">
              <w:rPr>
                <w:sz w:val="24"/>
                <w:szCs w:val="24"/>
                <w:lang w:val="ru-RU"/>
              </w:rPr>
              <w:t>(информационная ми</w:t>
            </w:r>
            <w:r>
              <w:rPr>
                <w:sz w:val="24"/>
                <w:szCs w:val="24"/>
                <w:lang w:val="ru-RU"/>
              </w:rPr>
              <w:t>нутка на уроках истории)</w:t>
            </w:r>
          </w:p>
        </w:tc>
        <w:tc>
          <w:tcPr>
            <w:tcW w:w="1701" w:type="dxa"/>
            <w:gridSpan w:val="2"/>
          </w:tcPr>
          <w:p w:rsidR="00AC0313" w:rsidRDefault="00AC0313" w:rsidP="00AC0313">
            <w:pPr>
              <w:jc w:val="center"/>
            </w:pPr>
            <w:r w:rsidRPr="00F35B0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AC0313" w:rsidRPr="00DB50E5" w:rsidRDefault="00AC0313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</w:tcPr>
          <w:p w:rsidR="00AC0313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AC0313" w:rsidRPr="00AC0313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AC0313" w:rsidRPr="00952A50" w:rsidTr="0010569E">
        <w:trPr>
          <w:trHeight w:val="636"/>
        </w:trPr>
        <w:tc>
          <w:tcPr>
            <w:tcW w:w="9356" w:type="dxa"/>
            <w:gridSpan w:val="6"/>
          </w:tcPr>
          <w:p w:rsidR="00AC0313" w:rsidRPr="00311634" w:rsidRDefault="00AC0313" w:rsidP="00AC0313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AC0313" w:rsidRPr="00952A50" w:rsidTr="0010569E">
        <w:trPr>
          <w:trHeight w:val="636"/>
        </w:trPr>
        <w:tc>
          <w:tcPr>
            <w:tcW w:w="2977" w:type="dxa"/>
          </w:tcPr>
          <w:p w:rsidR="00AC0313" w:rsidRPr="00DB50E5" w:rsidRDefault="00AC0313" w:rsidP="00AC0313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зимних видов спорта в России (информационная минутка на уроках физической культуры)</w:t>
            </w:r>
          </w:p>
        </w:tc>
        <w:tc>
          <w:tcPr>
            <w:tcW w:w="1701" w:type="dxa"/>
            <w:gridSpan w:val="2"/>
          </w:tcPr>
          <w:p w:rsidR="00AC0313" w:rsidRPr="00C5733E" w:rsidRDefault="00AC0313" w:rsidP="00AC031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37F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AC0313" w:rsidRPr="00C5733E" w:rsidRDefault="00AC0313" w:rsidP="00AC03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311634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AC0313" w:rsidRPr="00C5733E" w:rsidRDefault="00AC0313" w:rsidP="00AC0313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Интерактивные уроки  Международному дню родного языка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3E455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AC0313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памяти о россиянах, исполнявших служебн</w:t>
            </w:r>
            <w:r>
              <w:rPr>
                <w:sz w:val="24"/>
                <w:szCs w:val="24"/>
                <w:lang w:val="ru-RU"/>
              </w:rPr>
              <w:t xml:space="preserve">ый долг за пределами Отечества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3E455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Pr="00DB50E5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</w:tcPr>
          <w:p w:rsidR="006470AC" w:rsidRPr="00AC0313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Интерактивные уроки 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российской науке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937F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21.02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DB50E5"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ED0B5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68" w:type="dxa"/>
          </w:tcPr>
          <w:p w:rsidR="006470AC" w:rsidRPr="0023502E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23502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(информационная минутка на уроках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  <w:r w:rsidRPr="00DB50E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6470AC" w:rsidRPr="00AC031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ED0B5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истории/</w:t>
            </w:r>
          </w:p>
          <w:p w:rsidR="006470AC" w:rsidRPr="00AC031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  <w:r>
              <w:rPr>
                <w:sz w:val="24"/>
                <w:szCs w:val="24"/>
                <w:lang w:val="ru-RU"/>
              </w:rPr>
              <w:t xml:space="preserve"> (информационные минутки на уроках музыки)</w:t>
            </w:r>
          </w:p>
        </w:tc>
        <w:tc>
          <w:tcPr>
            <w:tcW w:w="1701" w:type="dxa"/>
            <w:gridSpan w:val="2"/>
          </w:tcPr>
          <w:p w:rsidR="006470AC" w:rsidRPr="00AC031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.03-2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6470AC" w:rsidRPr="00AC031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23502E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гостиная, посвященная всемирному дню поэзии</w:t>
            </w:r>
          </w:p>
        </w:tc>
        <w:tc>
          <w:tcPr>
            <w:tcW w:w="1701" w:type="dxa"/>
            <w:gridSpan w:val="2"/>
          </w:tcPr>
          <w:p w:rsidR="006470AC" w:rsidRPr="0023502E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ED0B5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23502E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6470AC" w:rsidRPr="0023502E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Учителя  русского языка и литературы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Уроки, посвященные всемирному дню здоровья</w:t>
            </w:r>
          </w:p>
        </w:tc>
        <w:tc>
          <w:tcPr>
            <w:tcW w:w="1701" w:type="dxa"/>
            <w:gridSpan w:val="2"/>
          </w:tcPr>
          <w:p w:rsidR="006470AC" w:rsidRPr="004C3ADE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B5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lastRenderedPageBreak/>
              <w:t>Всемирный день Земли (информационная минутка на уроках географии)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ED0B5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1E4D5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C3ADE">
              <w:rPr>
                <w:sz w:val="24"/>
                <w:szCs w:val="24"/>
                <w:lang w:val="ru-RU"/>
              </w:rPr>
              <w:t>Учителя русского языка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4C3AD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литературы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52A50" w:rsidRDefault="006470AC" w:rsidP="006470AC">
            <w:pPr>
              <w:spacing w:before="43"/>
              <w:ind w:lef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Курс внеурочной деятельности «Разговоры о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268" w:type="dxa"/>
          </w:tcPr>
          <w:p w:rsidR="006470AC" w:rsidRPr="004C3ADE" w:rsidRDefault="006470AC" w:rsidP="006470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Курс внеурочной </w:t>
            </w:r>
            <w:r>
              <w:rPr>
                <w:sz w:val="24"/>
                <w:szCs w:val="24"/>
                <w:lang w:val="ru-RU"/>
              </w:rPr>
              <w:t>деятельности «Россия – мои горизонты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Еженедельно/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</w:tcPr>
          <w:p w:rsidR="006470AC" w:rsidRPr="004C3ADE" w:rsidRDefault="006470AC" w:rsidP="006470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Патриотическая, гражданско-патриотическая, военно-патриотическая, краеведческая, историко-культурная</w:t>
            </w:r>
            <w:r w:rsidRPr="004D606D">
              <w:rPr>
                <w:bCs/>
                <w:iCs/>
                <w:strike/>
                <w:color w:val="000000"/>
                <w:w w:val="0"/>
                <w:sz w:val="24"/>
                <w:lang w:val="ru-RU"/>
              </w:rPr>
              <w:t xml:space="preserve">, </w:t>
            </w: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направленность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Духовно-нравственная направленность, занятия по традиционным религиозным культурам народов России, духовно-историческому краеведению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Познавательная, научная, исследовательская, просветительская направленность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t>Экологическая, природоохранная направленность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Художественная, эстетическая направленность в области искусств,</w:t>
            </w:r>
          </w:p>
          <w:p w:rsidR="006470AC" w:rsidRPr="004D606D" w:rsidRDefault="006470AC" w:rsidP="006470AC">
            <w:pPr>
              <w:tabs>
                <w:tab w:val="left" w:pos="851"/>
              </w:tabs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4D606D">
              <w:rPr>
                <w:bCs/>
                <w:iCs/>
                <w:color w:val="000000"/>
                <w:w w:val="0"/>
                <w:sz w:val="24"/>
                <w:lang w:val="ru-RU"/>
              </w:rPr>
              <w:t>художественного творчества разных видов и жанров</w:t>
            </w:r>
          </w:p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91493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t>Туристско-краеведческая направленность</w:t>
            </w:r>
          </w:p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91493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bCs/>
                <w:iCs/>
                <w:color w:val="000000"/>
                <w:w w:val="0"/>
                <w:sz w:val="24"/>
              </w:rPr>
              <w:lastRenderedPageBreak/>
              <w:t>Оздоровительная</w:t>
            </w:r>
            <w:r w:rsidRPr="00D91493">
              <w:rPr>
                <w:bCs/>
                <w:iCs/>
                <w:color w:val="000000"/>
                <w:w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w w:val="0"/>
                <w:sz w:val="24"/>
              </w:rPr>
              <w:t>и спортивная направленность</w:t>
            </w:r>
          </w:p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65380F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Согласно расписанию ВД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04237B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073E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073ED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Внеурочное занятие «Разговор о 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0823D1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«Россия – мои горизонты»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0823D1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before="43"/>
              <w:ind w:left="453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8673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C260B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Тематические классные часы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знаний/ Всероссийский урок безопасности жизнедеятельности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  <w:r w:rsidRPr="00DB50E5">
              <w:rPr>
                <w:sz w:val="24"/>
                <w:szCs w:val="24"/>
                <w:lang w:val="ru-RU"/>
              </w:rPr>
              <w:t>-06.09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международному дню пожилых людей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</w:t>
            </w:r>
            <w:r w:rsidRPr="00DB50E5">
              <w:rPr>
                <w:sz w:val="24"/>
                <w:szCs w:val="24"/>
                <w:lang w:val="ru-RU"/>
              </w:rPr>
              <w:t>10-04.10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Классные руководители 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час,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посвященные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Дню отца в России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</w:t>
            </w:r>
            <w:r w:rsidRPr="00DB50E5">
              <w:rPr>
                <w:sz w:val="24"/>
                <w:szCs w:val="24"/>
              </w:rPr>
              <w:t>.10</w:t>
            </w:r>
            <w:r w:rsidRPr="00DB50E5">
              <w:rPr>
                <w:sz w:val="24"/>
                <w:szCs w:val="24"/>
                <w:lang w:val="ru-RU"/>
              </w:rPr>
              <w:t>-18.10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День народного единства/Международный день против фашизма расизма и антисемитизма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добровольца в России/ международному дню инвалидов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.12</w:t>
            </w:r>
            <w:r w:rsidRPr="00DB50E5">
              <w:rPr>
                <w:sz w:val="24"/>
                <w:szCs w:val="24"/>
                <w:lang w:val="ru-RU"/>
              </w:rPr>
              <w:t>-06.12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Классный час </w:t>
            </w:r>
          </w:p>
          <w:p w:rsidR="006470AC" w:rsidRPr="00DB50E5" w:rsidRDefault="006470AC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Конституци</w:t>
            </w:r>
            <w:r w:rsidRPr="00DB50E5">
              <w:rPr>
                <w:sz w:val="24"/>
                <w:szCs w:val="24"/>
                <w:lang w:val="ru-RU"/>
              </w:rPr>
              <w:t>я</w:t>
            </w:r>
            <w:r w:rsidRPr="00DB50E5">
              <w:rPr>
                <w:sz w:val="24"/>
                <w:szCs w:val="24"/>
              </w:rPr>
              <w:t xml:space="preserve"> РФ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09.12-</w:t>
            </w:r>
            <w:r w:rsidRPr="00DB50E5">
              <w:rPr>
                <w:sz w:val="24"/>
                <w:szCs w:val="24"/>
              </w:rPr>
              <w:t>12.12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Урок мужества «Мы помним», </w:t>
            </w:r>
            <w:r w:rsidRPr="00DB50E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посвященный дню полного освобождения Ленинграда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</w:t>
            </w:r>
            <w:r w:rsidRPr="00DB50E5">
              <w:rPr>
                <w:sz w:val="24"/>
                <w:szCs w:val="24"/>
                <w:lang w:val="ru-RU"/>
              </w:rPr>
              <w:t>-31.01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разгрома фашистских вой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03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2-07.02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Урок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10.02-</w:t>
            </w:r>
            <w:r w:rsidRPr="00DB50E5">
              <w:rPr>
                <w:sz w:val="24"/>
                <w:szCs w:val="24"/>
              </w:rPr>
              <w:t>15.02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17</w:t>
            </w:r>
            <w:r w:rsidRPr="00DB50E5">
              <w:rPr>
                <w:sz w:val="24"/>
                <w:szCs w:val="24"/>
              </w:rPr>
              <w:t>.02</w:t>
            </w:r>
            <w:r w:rsidRPr="00DB50E5">
              <w:rPr>
                <w:sz w:val="24"/>
                <w:szCs w:val="24"/>
                <w:lang w:val="ru-RU"/>
              </w:rPr>
              <w:t>-21.02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Классный час, посвященный Международному женскому дню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07</w:t>
            </w:r>
            <w:r w:rsidRPr="00DB50E5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715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  <w:gridSpan w:val="2"/>
          </w:tcPr>
          <w:p w:rsidR="006470AC" w:rsidRPr="00E00547" w:rsidRDefault="006470AC" w:rsidP="006470AC">
            <w:pPr>
              <w:jc w:val="center"/>
              <w:rPr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6470AC" w:rsidRPr="00E00547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701" w:type="dxa"/>
            <w:gridSpan w:val="2"/>
          </w:tcPr>
          <w:p w:rsidR="006470AC" w:rsidRPr="00E00547" w:rsidRDefault="006470AC" w:rsidP="006470AC">
            <w:pPr>
              <w:jc w:val="center"/>
              <w:rPr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-18.04</w:t>
            </w:r>
          </w:p>
        </w:tc>
        <w:tc>
          <w:tcPr>
            <w:tcW w:w="2268" w:type="dxa"/>
          </w:tcPr>
          <w:p w:rsidR="006470AC" w:rsidRPr="00A02A51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00547">
              <w:rPr>
                <w:sz w:val="24"/>
                <w:szCs w:val="24"/>
                <w:lang w:val="ru-RU"/>
              </w:rPr>
              <w:t xml:space="preserve">  Классные руководители</w:t>
            </w:r>
          </w:p>
        </w:tc>
      </w:tr>
      <w:tr w:rsidR="006470AC" w:rsidRPr="00952A50" w:rsidTr="00E2129A">
        <w:trPr>
          <w:trHeight w:val="702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часы, посвященные Празднику Весны и труда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28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4-30.04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Классные часы, посвященные Дню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>Победы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05</w:t>
            </w:r>
            <w:r w:rsidRPr="00DB50E5">
              <w:rPr>
                <w:sz w:val="24"/>
                <w:szCs w:val="24"/>
              </w:rPr>
              <w:t>.05</w:t>
            </w:r>
            <w:r w:rsidRPr="00DB50E5">
              <w:rPr>
                <w:sz w:val="24"/>
                <w:szCs w:val="24"/>
                <w:lang w:val="ru-RU"/>
              </w:rPr>
              <w:t>-08.05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 xml:space="preserve"> Классные руководители</w:t>
            </w:r>
          </w:p>
          <w:p w:rsidR="006470AC" w:rsidRDefault="006470AC" w:rsidP="006470AC"/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Классный  час «Международный день детского телефона доверия»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20538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</w:t>
            </w:r>
            <w:r w:rsidRPr="00DB50E5">
              <w:rPr>
                <w:sz w:val="24"/>
                <w:szCs w:val="24"/>
                <w:lang w:val="ru-RU"/>
              </w:rPr>
              <w:t>-16.05</w:t>
            </w:r>
          </w:p>
        </w:tc>
        <w:tc>
          <w:tcPr>
            <w:tcW w:w="2268" w:type="dxa"/>
          </w:tcPr>
          <w:p w:rsidR="006470AC" w:rsidRPr="003B6A8B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930D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прибывших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930D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proofErr w:type="gramStart"/>
            <w:r w:rsidRPr="004D606D">
              <w:rPr>
                <w:sz w:val="24"/>
                <w:szCs w:val="24"/>
                <w:lang w:val="ru-RU"/>
              </w:rPr>
              <w:t>Планирование работы с обучающимися, состоящими на различных видах учёта, в группе риска, оказавшимися в трудной жизненной ситуации</w:t>
            </w:r>
            <w:proofErr w:type="gramEnd"/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930D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435BAD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предупреждении и разрешении конфликтов)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0D5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B6A8B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sz w:val="24"/>
                <w:szCs w:val="24"/>
                <w:lang w:val="ru-RU"/>
              </w:rPr>
              <w:t xml:space="preserve">Работа с родителями </w:t>
            </w:r>
            <w:proofErr w:type="gramStart"/>
            <w:r w:rsidRPr="004D606D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606D">
              <w:rPr>
                <w:b/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C23C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72206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C23C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 w:rsidRPr="0072206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265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spacing w:before="43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6470AC" w:rsidRPr="00952A50" w:rsidTr="0010569E">
        <w:trPr>
          <w:trHeight w:val="404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День</w:t>
            </w:r>
            <w:r w:rsidRPr="00311634">
              <w:rPr>
                <w:spacing w:val="-2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>. Торжественная линейка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B62E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грамотности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09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EC5ACF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Благотворительная ярмарка «Дари добро»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  <w:rPr>
                <w:sz w:val="24"/>
                <w:szCs w:val="24"/>
              </w:rPr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.09-2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269"/>
        </w:trPr>
        <w:tc>
          <w:tcPr>
            <w:tcW w:w="9356" w:type="dxa"/>
            <w:gridSpan w:val="6"/>
          </w:tcPr>
          <w:p w:rsidR="006470AC" w:rsidRPr="0010569E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10569E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766F3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Акция «Спешите делать добро»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766F3D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470AC" w:rsidRPr="00311634" w:rsidRDefault="006470AC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 xml:space="preserve">День учителя. День дублера </w:t>
            </w:r>
          </w:p>
          <w:p w:rsidR="006470AC" w:rsidRPr="00766F3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Праздничное мероприятие «Учитель будет вечен на Земле!»</w:t>
            </w:r>
          </w:p>
        </w:tc>
        <w:tc>
          <w:tcPr>
            <w:tcW w:w="1701" w:type="dxa"/>
            <w:gridSpan w:val="2"/>
          </w:tcPr>
          <w:p w:rsidR="006470AC" w:rsidRPr="0010569E" w:rsidRDefault="006470AC" w:rsidP="006470AC">
            <w:pPr>
              <w:jc w:val="center"/>
            </w:pPr>
            <w:r w:rsidRPr="0010569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руководители,</w:t>
            </w:r>
          </w:p>
          <w:p w:rsidR="006470AC" w:rsidRPr="00311634" w:rsidRDefault="006470AC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115A3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1326"/>
        </w:trPr>
        <w:tc>
          <w:tcPr>
            <w:tcW w:w="2977" w:type="dxa"/>
          </w:tcPr>
          <w:p w:rsidR="006470AC" w:rsidRPr="008B62E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Междун</w:t>
            </w:r>
            <w:r w:rsidR="005A6DCC">
              <w:rPr>
                <w:sz w:val="24"/>
                <w:szCs w:val="24"/>
                <w:lang w:val="ru-RU"/>
              </w:rPr>
              <w:t>ародный день школьных библиотек</w:t>
            </w:r>
            <w:r w:rsidRPr="008B62E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зав. Библиотекой,</w:t>
            </w:r>
          </w:p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классные</w:t>
            </w:r>
            <w:r w:rsidRPr="008B6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2ED">
              <w:rPr>
                <w:sz w:val="24"/>
                <w:szCs w:val="24"/>
                <w:lang w:val="ru-RU"/>
              </w:rPr>
              <w:t>руководители 2-ых классов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B298E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FB298E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DB50E5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</w:tcPr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  <w:lang w:val="ru-RU"/>
              </w:rPr>
              <w:t>классные</w:t>
            </w:r>
            <w:r w:rsidRPr="008B6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2E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35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A242B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4A242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C189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5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1634">
              <w:rPr>
                <w:sz w:val="24"/>
                <w:szCs w:val="24"/>
              </w:rPr>
              <w:t>едагог-организатор,</w:t>
            </w:r>
            <w:r w:rsidRPr="00311634">
              <w:rPr>
                <w:spacing w:val="-57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766F3D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66F3D">
              <w:rPr>
                <w:lang w:val="ru-RU"/>
              </w:rPr>
              <w:t>Мероприятие, посвященное Дню матери в России «Святость материнства»</w:t>
            </w:r>
          </w:p>
          <w:p w:rsidR="006470AC" w:rsidRPr="00766F3D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Pr="000C189B" w:rsidRDefault="006470AC" w:rsidP="006470AC">
            <w:pPr>
              <w:jc w:val="center"/>
              <w:rPr>
                <w:sz w:val="24"/>
                <w:szCs w:val="24"/>
              </w:rPr>
            </w:pPr>
            <w:r w:rsidRPr="000C189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6470AC" w:rsidRPr="008B62E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8B62ED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B62E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B62E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248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Декабрь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A4311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AF47D0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F47D0">
              <w:rPr>
                <w:sz w:val="24"/>
                <w:szCs w:val="24"/>
                <w:lang w:val="ru-RU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AF47D0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7115A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к международному дню инвалидов «С добрым сердцем к вам»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1C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Урок милосердия «Доброта нужна всем» ко дню добровольца (волонтера) России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1C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Героев Отечества/ Патриотическая акция «Мы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-Г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раждане России»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1C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7115A3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  <w:r w:rsidRPr="007115A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классные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5A6DC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5A6DCC">
              <w:rPr>
                <w:sz w:val="24"/>
                <w:szCs w:val="24"/>
                <w:lang w:val="ru-RU"/>
              </w:rPr>
              <w:t>День  правовых знаний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1C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766F3D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6470AC" w:rsidRPr="00766F3D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обществознания, социальные партнеры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Неделя духовно-нравственного цикла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1C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9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13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  <w:r w:rsidRPr="00DB50E5"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7115A3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едагог-организатор,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«</w:t>
            </w:r>
            <w:r w:rsidRPr="00DB50E5">
              <w:rPr>
                <w:sz w:val="24"/>
                <w:szCs w:val="24"/>
              </w:rPr>
              <w:t>Пушкинский бал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  <w:lang w:val="ru-RU"/>
              </w:rPr>
              <w:t>7</w:t>
            </w:r>
            <w:r w:rsidRPr="008A431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7115A3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Праздник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Нового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A4311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4D663A">
        <w:trPr>
          <w:trHeight w:val="636"/>
        </w:trPr>
        <w:tc>
          <w:tcPr>
            <w:tcW w:w="9356" w:type="dxa"/>
            <w:gridSpan w:val="6"/>
          </w:tcPr>
          <w:p w:rsidR="006470AC" w:rsidRPr="00864706" w:rsidRDefault="006470AC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64706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фашисткой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блокады/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«Блокадный хлеб: символ жизни и надежды»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A4311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70AC" w:rsidRPr="00952A50" w:rsidTr="0010569E">
        <w:trPr>
          <w:trHeight w:val="250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Февраль</w:t>
            </w:r>
          </w:p>
        </w:tc>
      </w:tr>
      <w:tr w:rsidR="006470AC" w:rsidRPr="00952A50" w:rsidTr="0010569E">
        <w:trPr>
          <w:trHeight w:val="915"/>
        </w:trPr>
        <w:tc>
          <w:tcPr>
            <w:tcW w:w="2977" w:type="dxa"/>
          </w:tcPr>
          <w:p w:rsidR="006470AC" w:rsidRPr="004A242B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6B6CC0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10F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864706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864706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864706">
        <w:trPr>
          <w:trHeight w:val="416"/>
        </w:trPr>
        <w:tc>
          <w:tcPr>
            <w:tcW w:w="2977" w:type="dxa"/>
          </w:tcPr>
          <w:p w:rsidR="006470AC" w:rsidRPr="00864706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Молодежная к</w:t>
            </w:r>
            <w:r w:rsidRPr="00DB50E5">
              <w:rPr>
                <w:sz w:val="24"/>
                <w:szCs w:val="24"/>
                <w:lang w:val="ru-RU"/>
              </w:rPr>
              <w:t>онференция  исследовательских и творческих работ</w:t>
            </w:r>
            <w:r w:rsidRPr="00DB50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 «В патриотизме молодежи – будущее России»</w:t>
            </w:r>
          </w:p>
        </w:tc>
        <w:tc>
          <w:tcPr>
            <w:tcW w:w="1701" w:type="dxa"/>
            <w:gridSpan w:val="2"/>
          </w:tcPr>
          <w:p w:rsidR="006470AC" w:rsidRPr="00864706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864706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</w:tcPr>
          <w:p w:rsidR="006470AC" w:rsidRPr="00864706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864706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6470AC" w:rsidRPr="00952A50" w:rsidTr="0010569E">
        <w:trPr>
          <w:trHeight w:val="915"/>
        </w:trPr>
        <w:tc>
          <w:tcPr>
            <w:tcW w:w="2977" w:type="dxa"/>
          </w:tcPr>
          <w:p w:rsidR="006470AC" w:rsidRPr="004A242B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lastRenderedPageBreak/>
              <w:t>«Неделя Мужества»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17.02-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311634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864706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604566">
              <w:rPr>
                <w:sz w:val="24"/>
                <w:szCs w:val="24"/>
                <w:lang w:val="ru-RU"/>
              </w:rPr>
              <w:t>классные</w:t>
            </w:r>
            <w:r w:rsidRPr="00604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4566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221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32A08" w:rsidRDefault="006470AC" w:rsidP="006470AC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женский день</w:t>
            </w:r>
            <w:r w:rsidRPr="005A56A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32A08">
              <w:rPr>
                <w:lang w:val="ru-RU"/>
              </w:rPr>
              <w:t xml:space="preserve"> «Весенний праздник»</w:t>
            </w:r>
          </w:p>
          <w:p w:rsidR="006470AC" w:rsidRPr="008B62ED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05F9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11634">
              <w:rPr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32A08"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32A08">
              <w:rPr>
                <w:sz w:val="24"/>
                <w:szCs w:val="24"/>
                <w:lang w:val="ru-RU"/>
              </w:rPr>
              <w:t>классные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2A0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55E9F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5E9F">
              <w:rPr>
                <w:sz w:val="24"/>
                <w:szCs w:val="24"/>
                <w:lang w:val="ru-RU"/>
              </w:rPr>
              <w:t>Неделя</w:t>
            </w:r>
            <w:r w:rsidRPr="00F55E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E9F">
              <w:rPr>
                <w:sz w:val="24"/>
                <w:szCs w:val="24"/>
                <w:lang w:val="ru-RU"/>
              </w:rPr>
              <w:t>детской</w:t>
            </w:r>
            <w:r w:rsidRPr="00F55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E9F">
              <w:rPr>
                <w:sz w:val="24"/>
                <w:szCs w:val="24"/>
                <w:lang w:val="ru-RU"/>
              </w:rPr>
              <w:t>и</w:t>
            </w:r>
            <w:r w:rsidRPr="00F55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E9F">
              <w:rPr>
                <w:sz w:val="24"/>
                <w:szCs w:val="24"/>
                <w:lang w:val="ru-RU"/>
              </w:rPr>
              <w:t>юношеской</w:t>
            </w:r>
            <w:r w:rsidRPr="00F55E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E9F">
              <w:rPr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05F9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Последняя неделя </w:t>
            </w:r>
          </w:p>
          <w:p w:rsidR="006470AC" w:rsidRPr="00832A08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3 четверти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Зав. библиотекой,</w:t>
            </w:r>
          </w:p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32A08" w:rsidRDefault="006470AC" w:rsidP="005A6DC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5A6DCC">
              <w:rPr>
                <w:sz w:val="24"/>
                <w:szCs w:val="24"/>
                <w:lang w:val="ru-RU"/>
              </w:rPr>
              <w:t xml:space="preserve">ченическая конференция «Учение с </w:t>
            </w:r>
            <w:proofErr w:type="gramStart"/>
            <w:r w:rsidR="005A6DCC">
              <w:rPr>
                <w:sz w:val="24"/>
                <w:szCs w:val="24"/>
                <w:lang w:val="ru-RU"/>
              </w:rPr>
              <w:t>увлечением-старт</w:t>
            </w:r>
            <w:proofErr w:type="gramEnd"/>
            <w:r w:rsidR="005A6DCC">
              <w:rPr>
                <w:sz w:val="24"/>
                <w:szCs w:val="24"/>
                <w:lang w:val="ru-RU"/>
              </w:rPr>
              <w:t xml:space="preserve"> в науку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832A08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68" w:type="dxa"/>
          </w:tcPr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A08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832A08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832A08"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832A0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70AC" w:rsidRPr="00952A50" w:rsidTr="0010569E">
        <w:trPr>
          <w:trHeight w:val="342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45DDB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F45DDB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B50E5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чителя физической культуры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Космос без границ. Тематическая неделя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07.04-11.04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Советник директора </w:t>
            </w:r>
          </w:p>
          <w:p w:rsid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  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Pr="007115A3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>к</w:t>
            </w:r>
            <w:r w:rsidRPr="007115A3">
              <w:rPr>
                <w:sz w:val="24"/>
                <w:szCs w:val="24"/>
                <w:lang w:val="ru-RU"/>
              </w:rPr>
              <w:t>лассные</w:t>
            </w:r>
            <w:r w:rsidRPr="007115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15A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rFonts w:eastAsia="Calibri"/>
                <w:sz w:val="24"/>
                <w:szCs w:val="24"/>
              </w:rPr>
              <w:t>Экологические чтения</w:t>
            </w:r>
          </w:p>
        </w:tc>
        <w:tc>
          <w:tcPr>
            <w:tcW w:w="1701" w:type="dxa"/>
            <w:gridSpan w:val="2"/>
          </w:tcPr>
          <w:p w:rsidR="006470AC" w:rsidRPr="00CF63E9" w:rsidRDefault="006470AC" w:rsidP="006470AC">
            <w:pPr>
              <w:jc w:val="center"/>
              <w:rPr>
                <w:sz w:val="24"/>
                <w:szCs w:val="24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pacing w:val="-57"/>
                <w:sz w:val="24"/>
                <w:szCs w:val="24"/>
              </w:rPr>
              <w:t>К</w:t>
            </w:r>
            <w:r w:rsidRPr="00DB50E5">
              <w:rPr>
                <w:sz w:val="24"/>
                <w:szCs w:val="24"/>
              </w:rPr>
              <w:t>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243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Цикл мероприятий, посвященных Дню Победы  в ВОВ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05.05-08.05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50E5">
              <w:rPr>
                <w:rFonts w:eastAsia="Calibri"/>
                <w:sz w:val="24"/>
                <w:szCs w:val="24"/>
              </w:rPr>
              <w:t>Свято-Георгиевские чтения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5A6DC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 xml:space="preserve">День детских общественных организаций России 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  <w:lang w:val="ru-RU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Праздник «</w:t>
            </w:r>
            <w:r w:rsidRPr="00DB50E5">
              <w:rPr>
                <w:sz w:val="24"/>
                <w:szCs w:val="24"/>
              </w:rPr>
              <w:t>Последний звонок</w:t>
            </w:r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CF63E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Мероприятия межшкольного, муниципального, регионального, всероссийского</w:t>
            </w:r>
          </w:p>
          <w:p w:rsidR="006470AC" w:rsidRPr="004D606D" w:rsidRDefault="006470AC" w:rsidP="006470AC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682" w:type="dxa"/>
          </w:tcPr>
          <w:p w:rsidR="006470AC" w:rsidRPr="000C6AF2" w:rsidRDefault="006470AC" w:rsidP="006470A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348" w:type="dxa"/>
            <w:gridSpan w:val="2"/>
          </w:tcPr>
          <w:p w:rsidR="006470AC" w:rsidRPr="00F42BD8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F42B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gridSpan w:val="2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4D606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Сентябрь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  <w:lang w:val="ru-RU"/>
              </w:rPr>
              <w:t>ая</w:t>
            </w:r>
            <w:r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  <w:lang w:val="ru-RU"/>
              </w:rPr>
              <w:t>а</w:t>
            </w:r>
            <w:r w:rsidRPr="00E27957">
              <w:rPr>
                <w:sz w:val="24"/>
                <w:szCs w:val="24"/>
              </w:rPr>
              <w:t xml:space="preserve"> «Наше наследие»</w:t>
            </w:r>
          </w:p>
        </w:tc>
        <w:tc>
          <w:tcPr>
            <w:tcW w:w="1701" w:type="dxa"/>
            <w:gridSpan w:val="2"/>
          </w:tcPr>
          <w:p w:rsidR="006470AC" w:rsidRPr="00470CDC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jc w:val="center"/>
              <w:rPr>
                <w:sz w:val="24"/>
                <w:szCs w:val="24"/>
              </w:rPr>
            </w:pPr>
            <w:r w:rsidRPr="00FF48C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FE1696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FE1696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FE1696">
              <w:rPr>
                <w:spacing w:val="1"/>
                <w:sz w:val="24"/>
                <w:szCs w:val="24"/>
                <w:lang w:val="ru-RU"/>
              </w:rPr>
              <w:t>ВР</w:t>
            </w:r>
            <w:r>
              <w:rPr>
                <w:spacing w:val="1"/>
                <w:sz w:val="24"/>
                <w:szCs w:val="24"/>
                <w:lang w:val="ru-RU"/>
              </w:rPr>
              <w:t>, учитель истории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</w:rPr>
            </w:pPr>
            <w:r w:rsidRPr="00311634">
              <w:rPr>
                <w:sz w:val="24"/>
                <w:szCs w:val="24"/>
              </w:rPr>
              <w:t>Благотворительная</w:t>
            </w:r>
            <w:r w:rsidRPr="0031163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ярмарка «Твори добро</w:t>
            </w:r>
            <w:r w:rsidRPr="0031163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Default="005A6DC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6470AC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 ВР, </w:t>
            </w:r>
            <w:r w:rsidRPr="004D606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Октябрь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01442">
              <w:rPr>
                <w:sz w:val="24"/>
                <w:szCs w:val="24"/>
                <w:lang w:eastAsia="ru-RU"/>
              </w:rPr>
              <w:t>Областные Бианковские чтения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41A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0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 ВР, </w:t>
            </w:r>
            <w:r w:rsidRPr="004D606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</w:t>
            </w:r>
            <w:r w:rsidRPr="00311634">
              <w:rPr>
                <w:spacing w:val="1"/>
                <w:sz w:val="24"/>
                <w:szCs w:val="24"/>
              </w:rPr>
              <w:t xml:space="preserve"> </w:t>
            </w:r>
            <w:r w:rsidRPr="00311634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0C6AF2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0C6AF2">
              <w:rPr>
                <w:b/>
                <w:sz w:val="24"/>
                <w:szCs w:val="24"/>
              </w:rPr>
              <w:t>Ноябрь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DB50E5">
              <w:rPr>
                <w:bCs/>
                <w:iCs/>
                <w:color w:val="000000"/>
                <w:w w:val="0"/>
                <w:sz w:val="24"/>
                <w:szCs w:val="24"/>
                <w:lang w:val="ru-RU"/>
              </w:rPr>
              <w:t>Муниципальный п</w:t>
            </w:r>
            <w:r w:rsidRPr="00DB50E5">
              <w:rPr>
                <w:bCs/>
                <w:iCs/>
                <w:color w:val="000000"/>
                <w:w w:val="0"/>
                <w:sz w:val="24"/>
                <w:szCs w:val="24"/>
              </w:rPr>
              <w:t>раздник «Белых журавлей»</w:t>
            </w:r>
          </w:p>
        </w:tc>
        <w:tc>
          <w:tcPr>
            <w:tcW w:w="1701" w:type="dxa"/>
            <w:gridSpan w:val="2"/>
          </w:tcPr>
          <w:p w:rsidR="006470AC" w:rsidRPr="00DB50E5" w:rsidRDefault="005A6DC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74220" w:rsidRDefault="006470AC" w:rsidP="006470AC">
            <w:pPr>
              <w:tabs>
                <w:tab w:val="left" w:pos="851"/>
              </w:tabs>
              <w:jc w:val="bot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Межшкольный к</w:t>
            </w:r>
            <w:r w:rsidRPr="00874220">
              <w:rPr>
                <w:sz w:val="24"/>
                <w:szCs w:val="24"/>
                <w:lang w:val="ru-RU"/>
              </w:rPr>
              <w:t>руглый стол «Молодежь за культуру мира»</w:t>
            </w:r>
          </w:p>
        </w:tc>
        <w:tc>
          <w:tcPr>
            <w:tcW w:w="1701" w:type="dxa"/>
            <w:gridSpan w:val="2"/>
          </w:tcPr>
          <w:p w:rsidR="006470AC" w:rsidRPr="00E12D8C" w:rsidRDefault="006470AC" w:rsidP="006470AC">
            <w:pPr>
              <w:jc w:val="center"/>
              <w:rPr>
                <w:color w:val="FF0000"/>
              </w:rPr>
            </w:pPr>
            <w:r w:rsidRPr="00874220">
              <w:rPr>
                <w:sz w:val="24"/>
                <w:szCs w:val="24"/>
                <w:lang w:val="ru-RU"/>
              </w:rPr>
              <w:t>8-</w:t>
            </w:r>
            <w:r w:rsidRPr="00874220">
              <w:rPr>
                <w:sz w:val="24"/>
                <w:szCs w:val="24"/>
              </w:rPr>
              <w:t>9 классы</w:t>
            </w:r>
          </w:p>
        </w:tc>
        <w:tc>
          <w:tcPr>
            <w:tcW w:w="2410" w:type="dxa"/>
            <w:gridSpan w:val="2"/>
          </w:tcPr>
          <w:p w:rsidR="006470AC" w:rsidRPr="00874220" w:rsidRDefault="006470AC" w:rsidP="006470AC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E12D8C" w:rsidRDefault="006470AC" w:rsidP="006470AC">
            <w:pPr>
              <w:pStyle w:val="TableParagraph"/>
              <w:ind w:left="48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Декабрь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eastAsia="ru-RU"/>
              </w:rPr>
              <w:t>Межшкольное мероприятие «Рождественский бал 202</w:t>
            </w:r>
            <w:r w:rsidRPr="00DB50E5">
              <w:rPr>
                <w:sz w:val="24"/>
                <w:szCs w:val="24"/>
                <w:lang w:val="ru-RU" w:eastAsia="ru-RU"/>
              </w:rPr>
              <w:t>4</w:t>
            </w:r>
            <w:r w:rsidRPr="00DB50E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A23738" w:rsidRDefault="006470AC" w:rsidP="006470A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Фестиваль-конкурс «Ее Величеств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Семья»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>.01-</w:t>
            </w:r>
            <w:r w:rsidRPr="00DB50E5">
              <w:rPr>
                <w:sz w:val="24"/>
                <w:szCs w:val="24"/>
                <w:lang w:val="ru-RU"/>
              </w:rPr>
              <w:t>01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Заместители  директора по УВР, 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6470AC" w:rsidRPr="00DB50E5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Февраль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6B6CC0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Межшкольная лингвистическая конференция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tabs>
                <w:tab w:val="center" w:pos="828"/>
              </w:tabs>
              <w:jc w:val="center"/>
              <w:rPr>
                <w:sz w:val="24"/>
                <w:szCs w:val="24"/>
              </w:rPr>
            </w:pPr>
            <w:r w:rsidRPr="00470CD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 директора по У</w:t>
            </w:r>
            <w:r w:rsidRPr="004D606D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  <w:r w:rsidRPr="004D606D">
              <w:rPr>
                <w:sz w:val="24"/>
                <w:szCs w:val="24"/>
                <w:lang w:val="ru-RU"/>
              </w:rPr>
              <w:t>учителя иностранного языка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Март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7E7BCC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7E7BCC">
              <w:rPr>
                <w:sz w:val="24"/>
                <w:szCs w:val="24"/>
                <w:lang w:val="ru-RU"/>
              </w:rPr>
              <w:t>Проведение областной акция «Внимание тюлень»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A5551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7E7BCC" w:rsidRDefault="005A6DC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Учителя биологии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географии</w:t>
            </w:r>
          </w:p>
          <w:p w:rsidR="006470AC" w:rsidRPr="007E7BC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7E7BCC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7E7BCC" w:rsidRDefault="006470AC" w:rsidP="006470AC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7E7BCC">
              <w:rPr>
                <w:sz w:val="24"/>
                <w:szCs w:val="24"/>
                <w:lang w:val="ru-RU"/>
              </w:rPr>
              <w:t>Областной семинар по профориентации «Профессиональное самоопределение обучющихся в условиях профориентационной работы»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4A5551">
              <w:rPr>
                <w:sz w:val="24"/>
                <w:szCs w:val="24"/>
              </w:rPr>
              <w:t>-9 классы</w:t>
            </w:r>
          </w:p>
        </w:tc>
        <w:tc>
          <w:tcPr>
            <w:tcW w:w="2410" w:type="dxa"/>
            <w:gridSpan w:val="2"/>
          </w:tcPr>
          <w:p w:rsidR="006470AC" w:rsidRPr="007E7BC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Заместители</w:t>
            </w:r>
            <w:r w:rsidRPr="004D606D">
              <w:rPr>
                <w:sz w:val="24"/>
                <w:szCs w:val="24"/>
                <w:lang w:val="ru-RU"/>
              </w:rPr>
              <w:t xml:space="preserve"> директора по У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ВР</w:t>
            </w:r>
          </w:p>
          <w:p w:rsidR="006470AC" w:rsidRPr="004D606D" w:rsidRDefault="006470AC" w:rsidP="006470AC">
            <w:pPr>
              <w:pStyle w:val="TableParagraph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7E7BC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7E7BCC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Апрель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74220" w:rsidRDefault="006470AC" w:rsidP="006470AC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74220">
              <w:rPr>
                <w:rFonts w:eastAsia="Calibri"/>
                <w:sz w:val="24"/>
                <w:szCs w:val="24"/>
              </w:rPr>
              <w:t>Экологические чтения</w:t>
            </w:r>
          </w:p>
        </w:tc>
        <w:tc>
          <w:tcPr>
            <w:tcW w:w="1701" w:type="dxa"/>
            <w:gridSpan w:val="2"/>
          </w:tcPr>
          <w:p w:rsidR="006470AC" w:rsidRPr="00874220" w:rsidRDefault="006470AC" w:rsidP="006470AC">
            <w:pPr>
              <w:pStyle w:val="TableParagraph"/>
              <w:jc w:val="center"/>
              <w:rPr>
                <w:sz w:val="24"/>
                <w:szCs w:val="24"/>
              </w:rPr>
            </w:pPr>
            <w:r w:rsidRPr="0087422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874220" w:rsidRDefault="006470AC" w:rsidP="006470AC">
            <w:pPr>
              <w:jc w:val="center"/>
              <w:rPr>
                <w:sz w:val="24"/>
                <w:szCs w:val="24"/>
              </w:rPr>
            </w:pPr>
            <w:r w:rsidRPr="00874220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68" w:type="dxa"/>
          </w:tcPr>
          <w:p w:rsidR="006470AC" w:rsidRPr="00874220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874220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874220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C2156D" w:rsidRDefault="006470AC" w:rsidP="006470AC">
            <w:pPr>
              <w:pStyle w:val="TableParagraph"/>
              <w:ind w:left="487"/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b/>
                <w:sz w:val="24"/>
                <w:szCs w:val="24"/>
              </w:rPr>
              <w:t>Май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Окружной фестиваль-конкурс военно-патриотической песни «Этих дней не смолкнет слава!»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По  плану</w:t>
            </w:r>
            <w:r w:rsidRPr="00DB50E5">
              <w:rPr>
                <w:sz w:val="24"/>
                <w:szCs w:val="24"/>
                <w:lang w:val="ru-RU"/>
              </w:rPr>
              <w:t xml:space="preserve"> УО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</w:t>
            </w:r>
            <w:r w:rsidRPr="00DB50E5">
              <w:rPr>
                <w:spacing w:val="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470AC" w:rsidRPr="008323B8" w:rsidRDefault="006470AC" w:rsidP="006470AC">
            <w:pPr>
              <w:pStyle w:val="TableParagraph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 акция «Георгиевская</w:t>
            </w:r>
            <w:r w:rsidRPr="00DB50E5">
              <w:rPr>
                <w:spacing w:val="-4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ленточка»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B50E5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 xml:space="preserve">Всероссийская акция </w:t>
            </w:r>
            <w:r w:rsidRPr="00DB50E5">
              <w:rPr>
                <w:sz w:val="24"/>
                <w:szCs w:val="24"/>
                <w:lang w:val="ru-RU"/>
              </w:rPr>
              <w:t>«Письмо солдату»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 неделя месяца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Всероссийская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акция</w:t>
            </w:r>
          </w:p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«Бессмертный</w:t>
            </w:r>
            <w:r w:rsidRPr="00DB50E5">
              <w:rPr>
                <w:spacing w:val="-1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полк»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6470AC" w:rsidRDefault="006470AC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П</w:t>
            </w:r>
            <w:r w:rsidRPr="00F63F78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 w:right="392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Международная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акция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«Читаем</w:t>
            </w:r>
            <w:r w:rsidRPr="00DB50E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DB50E5">
              <w:rPr>
                <w:sz w:val="24"/>
                <w:szCs w:val="24"/>
                <w:lang w:val="ru-RU"/>
              </w:rPr>
              <w:t>детям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о войне»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lastRenderedPageBreak/>
              <w:t>Международная акция «Красная гвоздика»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1-2 неделя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Всероссийский экологический диктант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Заместители  директора по 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>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12001E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 Российского общества «Знание»</w:t>
            </w:r>
          </w:p>
        </w:tc>
        <w:tc>
          <w:tcPr>
            <w:tcW w:w="1701" w:type="dxa"/>
            <w:gridSpan w:val="2"/>
          </w:tcPr>
          <w:p w:rsidR="006470AC" w:rsidRPr="0029230C" w:rsidRDefault="006470AC" w:rsidP="006470AC">
            <w:pPr>
              <w:jc w:val="center"/>
              <w:rPr>
                <w:sz w:val="24"/>
                <w:szCs w:val="24"/>
              </w:rPr>
            </w:pPr>
            <w:r w:rsidRPr="0029230C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Заместитель  директора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ВР, </w:t>
            </w:r>
          </w:p>
          <w:p w:rsidR="006470AC" w:rsidRPr="00DB50E5" w:rsidRDefault="006470AC" w:rsidP="006470A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z w:val="24"/>
                <w:szCs w:val="24"/>
                <w:lang w:val="ru-RU"/>
              </w:rPr>
              <w:t xml:space="preserve">оветник директора </w:t>
            </w:r>
          </w:p>
          <w:p w:rsidR="006470AC" w:rsidRDefault="006470AC" w:rsidP="006470AC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воспитанию,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Организация предметно-эстетической</w:t>
            </w:r>
            <w:r>
              <w:rPr>
                <w:b/>
                <w:sz w:val="24"/>
                <w:szCs w:val="24"/>
              </w:rPr>
              <w:t xml:space="preserve"> среды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Зав. музеем,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юнармейский отряд им. </w:t>
            </w:r>
            <w:r w:rsidRPr="00311634">
              <w:rPr>
                <w:sz w:val="24"/>
                <w:szCs w:val="24"/>
              </w:rPr>
              <w:t>С. Шамуратова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1634">
              <w:rPr>
                <w:sz w:val="24"/>
                <w:szCs w:val="24"/>
              </w:rPr>
              <w:t>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Оформление стенда «Поздравляем!» (достижения учеников, учителей)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Зам. директора по УВР,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Педагог-организатор,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Выставки рисунков, фотографий, творческих работ, посвященных памятным событиям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297F62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6470AC" w:rsidRPr="00952A50" w:rsidTr="0010569E">
        <w:trPr>
          <w:trHeight w:val="273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Обновление стенда «Гордость школы»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5A6DC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273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273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 «Красота родного края»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  <w:lang w:val="ru-RU"/>
              </w:rPr>
              <w:t>7</w:t>
            </w:r>
            <w:r w:rsidRPr="00297F6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5A6DC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6470AC" w:rsidRPr="00DB50E5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Фотовыставка «</w:t>
            </w:r>
            <w:r w:rsidRPr="00DB50E5">
              <w:rPr>
                <w:sz w:val="24"/>
                <w:szCs w:val="24"/>
                <w:lang w:val="ru-RU"/>
              </w:rPr>
              <w:t>Учителями славится Россия»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.10-0</w:t>
            </w:r>
            <w:r w:rsidRPr="00DB50E5"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композиций из природных материалов «Осень - чудная пора!»</w:t>
            </w:r>
          </w:p>
        </w:tc>
        <w:tc>
          <w:tcPr>
            <w:tcW w:w="1701" w:type="dxa"/>
            <w:gridSpan w:val="2"/>
          </w:tcPr>
          <w:p w:rsidR="006470AC" w:rsidRPr="0012001E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Ноябрь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Выставка творческих работ любимых мам 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t>«Мамины руки не знают скуки 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18</w:t>
            </w:r>
            <w:r w:rsidRPr="00DB50E5">
              <w:rPr>
                <w:sz w:val="24"/>
                <w:szCs w:val="24"/>
              </w:rPr>
              <w:t>.11-2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Декабрь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Персональная выставка  учеников к Международному дню художника «В искусстве – жизнь»</w:t>
            </w:r>
          </w:p>
        </w:tc>
        <w:tc>
          <w:tcPr>
            <w:tcW w:w="1701" w:type="dxa"/>
            <w:gridSpan w:val="2"/>
          </w:tcPr>
          <w:p w:rsidR="006470AC" w:rsidRPr="0012001E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323B8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DB50E5">
              <w:rPr>
                <w:color w:val="000000"/>
                <w:sz w:val="24"/>
                <w:szCs w:val="24"/>
              </w:rPr>
              <w:t>формление кабинетов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 новому году</w:t>
            </w:r>
          </w:p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E5FF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B4524" w:rsidRDefault="006470AC" w:rsidP="006470AC">
            <w:pPr>
              <w:jc w:val="center"/>
              <w:rPr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Январь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 без интернета»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7474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</w:t>
            </w:r>
            <w:r>
              <w:rPr>
                <w:sz w:val="24"/>
                <w:szCs w:val="24"/>
                <w:lang w:val="ru-RU"/>
              </w:rPr>
              <w:t>ктора по воспитанию</w:t>
            </w:r>
            <w:r w:rsidRPr="00DB50E5">
              <w:rPr>
                <w:sz w:val="24"/>
                <w:szCs w:val="24"/>
                <w:lang w:val="ru-RU"/>
              </w:rPr>
              <w:t>, 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Персональные выставки обучающихся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7474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F815A1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311634">
              <w:rPr>
                <w:b/>
                <w:sz w:val="24"/>
                <w:szCs w:val="24"/>
              </w:rPr>
              <w:t>Февраль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Выставка рисунков и фотографий «</w:t>
            </w:r>
            <w:r w:rsidRPr="00DB50E5">
              <w:rPr>
                <w:sz w:val="24"/>
                <w:szCs w:val="24"/>
              </w:rPr>
              <w:t>Za</w:t>
            </w:r>
            <w:r w:rsidRPr="00DB50E5">
              <w:rPr>
                <w:sz w:val="24"/>
                <w:szCs w:val="24"/>
                <w:lang w:val="ru-RU"/>
              </w:rPr>
              <w:t xml:space="preserve"> наших»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47474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13.02-2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604566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советник директора</w:t>
            </w:r>
          </w:p>
          <w:p w:rsidR="006470AC" w:rsidRPr="00DB50E5" w:rsidRDefault="00DA6E71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воспитанию</w:t>
            </w:r>
            <w:r w:rsidR="006470AC" w:rsidRPr="00DB50E5">
              <w:rPr>
                <w:sz w:val="24"/>
                <w:szCs w:val="24"/>
                <w:lang w:val="ru-RU"/>
              </w:rPr>
              <w:t>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lastRenderedPageBreak/>
              <w:t>Конкурс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рисунков  </w:t>
            </w:r>
            <w:r w:rsidRPr="00DB50E5">
              <w:rPr>
                <w:sz w:val="24"/>
                <w:szCs w:val="24"/>
                <w:shd w:val="clear" w:color="auto" w:fill="FFFFFF"/>
                <w:lang w:val="ru-RU"/>
              </w:rPr>
              <w:t>«Я, ты, он, она – вместе дружная страна»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14.03-18.03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Педагог-организатор,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Апрель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Выставка рисунков  «В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здоровом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 xml:space="preserve"> теле-здоровый дух!»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0</w:t>
            </w:r>
            <w:r w:rsidRPr="00DB50E5">
              <w:rPr>
                <w:sz w:val="24"/>
                <w:szCs w:val="24"/>
                <w:lang w:val="ru-RU"/>
              </w:rPr>
              <w:t>1</w:t>
            </w:r>
            <w:r w:rsidRPr="00DB50E5">
              <w:rPr>
                <w:sz w:val="24"/>
                <w:szCs w:val="24"/>
              </w:rPr>
              <w:t>.04</w:t>
            </w:r>
            <w:r w:rsidRPr="00DB50E5">
              <w:rPr>
                <w:sz w:val="24"/>
                <w:szCs w:val="24"/>
                <w:lang w:val="ru-RU"/>
              </w:rPr>
              <w:t>-04.04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Стенгазеты «Этот удивительный космос»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47474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08</w:t>
            </w:r>
            <w:r w:rsidRPr="00DB50E5">
              <w:rPr>
                <w:sz w:val="24"/>
                <w:szCs w:val="24"/>
              </w:rPr>
              <w:t>.04-1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DA6E71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Выставка рисунков, фотографий </w:t>
            </w:r>
            <w:r w:rsidR="006470AC"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«Ма</w:t>
            </w:r>
            <w:proofErr w:type="gramStart"/>
            <w:r w:rsidR="006470AC"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й-</w:t>
            </w:r>
            <w:proofErr w:type="gramEnd"/>
            <w:r w:rsidR="006470AC" w:rsidRPr="00DB50E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великий день»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7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02.05-08.05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Фотовыставка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 «Мы были малышами, теперь выпускники!»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.05-2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  <w:lang w:val="ru-RU"/>
              </w:rPr>
            </w:pPr>
            <w:r w:rsidRPr="004D606D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Взаимодействие с родителями/законными представителями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Управляющего Совета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4350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 плану работы Совета родителей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Консультации педагога-психолога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4350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встречи с администрацией школы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4350E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Pr="00DB50E5">
              <w:rPr>
                <w:sz w:val="24"/>
                <w:szCs w:val="24"/>
              </w:rPr>
              <w:t>«</w:t>
            </w:r>
            <w:r w:rsidRPr="00DB50E5">
              <w:rPr>
                <w:sz w:val="24"/>
                <w:szCs w:val="24"/>
                <w:lang w:val="ru-RU"/>
              </w:rPr>
              <w:t>А</w:t>
            </w:r>
            <w:r w:rsidRPr="00DB50E5">
              <w:rPr>
                <w:sz w:val="24"/>
                <w:szCs w:val="24"/>
              </w:rPr>
              <w:t>даптаци</w:t>
            </w:r>
            <w:r>
              <w:rPr>
                <w:sz w:val="24"/>
                <w:szCs w:val="24"/>
                <w:lang w:val="ru-RU"/>
              </w:rPr>
              <w:t>я пяти</w:t>
            </w:r>
            <w:r w:rsidRPr="00DB50E5">
              <w:rPr>
                <w:sz w:val="24"/>
                <w:szCs w:val="24"/>
                <w:lang w:val="ru-RU"/>
              </w:rPr>
              <w:t>классников</w:t>
            </w:r>
            <w:r w:rsidRPr="00DB50E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благотворительной ярмарке «Твори добро!»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19642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  <w:r w:rsidRPr="0060456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604566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Общешкольная родительская конференция  «Семья и школа: взгляд в одном направлении»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19642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1499"/>
                <w:tab w:val="left" w:pos="1500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Анкетирование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контексте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проблемы</w:t>
            </w:r>
            <w:r w:rsidRPr="00DB50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 xml:space="preserve">буллинга 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9642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1</w:t>
            </w:r>
            <w:r w:rsidRPr="00DB50E5">
              <w:rPr>
                <w:sz w:val="24"/>
                <w:szCs w:val="24"/>
                <w:lang w:val="ru-RU"/>
              </w:rPr>
              <w:t>2</w:t>
            </w:r>
            <w:r w:rsidRPr="00DB50E5">
              <w:rPr>
                <w:sz w:val="24"/>
                <w:szCs w:val="24"/>
              </w:rPr>
              <w:t>.02-</w:t>
            </w:r>
            <w:r w:rsidRPr="00DB50E5">
              <w:rPr>
                <w:sz w:val="24"/>
                <w:szCs w:val="24"/>
                <w:lang w:val="ru-RU"/>
              </w:rPr>
              <w:t>16</w:t>
            </w:r>
            <w:r w:rsidRPr="00DB50E5">
              <w:rPr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151B27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13.11-17.11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Персональные выставки талантов родителе</w:t>
            </w:r>
            <w:r w:rsidRPr="00DB50E5">
              <w:rPr>
                <w:sz w:val="24"/>
                <w:szCs w:val="24"/>
              </w:rPr>
              <w:t xml:space="preserve">й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151B27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21.11-25.11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</w:t>
            </w:r>
            <w:r w:rsidRPr="00DB50E5">
              <w:rPr>
                <w:sz w:val="24"/>
                <w:szCs w:val="24"/>
                <w:lang w:val="ru-RU"/>
              </w:rPr>
              <w:t>творческих работ «Новый год к нам мчится»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2</w:t>
            </w:r>
            <w:r w:rsidRPr="00DB50E5">
              <w:rPr>
                <w:sz w:val="24"/>
                <w:szCs w:val="24"/>
                <w:lang w:val="ru-RU"/>
              </w:rPr>
              <w:t>3</w:t>
            </w:r>
            <w:r w:rsidRPr="00DB50E5">
              <w:rPr>
                <w:sz w:val="24"/>
                <w:szCs w:val="24"/>
              </w:rPr>
              <w:t>.12-</w:t>
            </w:r>
            <w:r w:rsidRPr="00DB50E5">
              <w:rPr>
                <w:sz w:val="24"/>
                <w:szCs w:val="24"/>
                <w:lang w:val="ru-RU"/>
              </w:rPr>
              <w:t>27</w:t>
            </w:r>
            <w:r w:rsidRPr="00DB50E5">
              <w:rPr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Педагог-организатор,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490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Анкетирование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«Оценка</w:t>
            </w:r>
            <w:r w:rsidRPr="00DB50E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уровня удовлетворительности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образовательной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средой</w:t>
            </w:r>
            <w:r w:rsidR="00DA6E7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64A1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DA6E71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11.02-15.02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1499"/>
                <w:tab w:val="left" w:pos="1500"/>
              </w:tabs>
              <w:ind w:left="0" w:right="9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Распространение памяток среди родителей  «Простые правила безопасности в интернете»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64A1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DA6E71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tabs>
                <w:tab w:val="left" w:pos="1451"/>
                <w:tab w:val="left" w:pos="1452"/>
              </w:tabs>
              <w:ind w:left="0" w:right="96"/>
              <w:rPr>
                <w:color w:val="0D0D0D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Мероприятия в рамках недели психологии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64A1B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14.04-23.04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Педагог-психолог</w:t>
            </w:r>
            <w:r w:rsidRPr="00DB50E5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470AC" w:rsidRPr="00952A50" w:rsidTr="0010569E">
        <w:trPr>
          <w:trHeight w:val="370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8323B8" w:rsidRDefault="006470AC" w:rsidP="006470A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Свято-Георгиевские чтения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9F00F3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06</w:t>
            </w:r>
            <w:r w:rsidRPr="00DB50E5">
              <w:rPr>
                <w:sz w:val="24"/>
                <w:szCs w:val="24"/>
              </w:rPr>
              <w:t>.0</w:t>
            </w:r>
            <w:r w:rsidRPr="00DB50E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470AC" w:rsidRPr="008323B8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Общешкольная родительская конференция </w:t>
            </w:r>
          </w:p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«Итоги сотрудничества  семьи,  школы, социальных партнеров. Организация летнего </w:t>
            </w:r>
            <w:r w:rsidRPr="00DB50E5">
              <w:rPr>
                <w:sz w:val="24"/>
                <w:szCs w:val="24"/>
                <w:lang w:val="ru-RU"/>
              </w:rPr>
              <w:lastRenderedPageBreak/>
              <w:t xml:space="preserve">отдыха и досуга детей. Безопасность </w:t>
            </w:r>
            <w:proofErr w:type="gramStart"/>
            <w:r w:rsidRPr="00DB50E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B50E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9F00F3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  <w:p w:rsidR="006470AC" w:rsidRPr="00DB50E5" w:rsidRDefault="006470AC" w:rsidP="006470A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lang w:val="ru-RU"/>
              </w:rPr>
              <w:t>22</w:t>
            </w:r>
            <w:r w:rsidRPr="00DB50E5">
              <w:rPr>
                <w:sz w:val="24"/>
                <w:szCs w:val="24"/>
              </w:rPr>
              <w:t>.05</w:t>
            </w:r>
          </w:p>
          <w:p w:rsidR="006470AC" w:rsidRPr="00DB50E5" w:rsidRDefault="006470AC" w:rsidP="006470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Администрация школы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Выборы органов классного ученического самоуправления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обучающихся</w:t>
            </w:r>
          </w:p>
        </w:tc>
        <w:tc>
          <w:tcPr>
            <w:tcW w:w="1701" w:type="dxa"/>
            <w:gridSpan w:val="2"/>
          </w:tcPr>
          <w:p w:rsidR="006470AC" w:rsidRPr="00832639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6470AC" w:rsidRPr="00BF625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6470AC" w:rsidRPr="00BF625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школьной службы примирения</w:t>
            </w:r>
          </w:p>
        </w:tc>
        <w:tc>
          <w:tcPr>
            <w:tcW w:w="1701" w:type="dxa"/>
            <w:gridSpan w:val="2"/>
          </w:tcPr>
          <w:p w:rsidR="006470AC" w:rsidRPr="00832639" w:rsidRDefault="006470AC" w:rsidP="006470AC">
            <w:pPr>
              <w:jc w:val="center"/>
              <w:rPr>
                <w:sz w:val="24"/>
                <w:szCs w:val="24"/>
              </w:rPr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</w:tcPr>
          <w:p w:rsidR="006470AC" w:rsidRPr="003A056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работе Совета профилактики</w:t>
            </w:r>
          </w:p>
        </w:tc>
        <w:tc>
          <w:tcPr>
            <w:tcW w:w="1701" w:type="dxa"/>
            <w:gridSpan w:val="2"/>
          </w:tcPr>
          <w:p w:rsidR="006470AC" w:rsidRPr="00832639" w:rsidRDefault="006470AC" w:rsidP="006470AC">
            <w:pPr>
              <w:jc w:val="center"/>
              <w:rPr>
                <w:sz w:val="24"/>
                <w:szCs w:val="24"/>
              </w:rPr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</w:tcPr>
          <w:p w:rsidR="006470AC" w:rsidRPr="003A056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Оформление информационного стенда «Школьное самоуправление» </w:t>
            </w:r>
          </w:p>
        </w:tc>
        <w:tc>
          <w:tcPr>
            <w:tcW w:w="1701" w:type="dxa"/>
            <w:gridSpan w:val="2"/>
          </w:tcPr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Педагог-организатор, </w:t>
            </w:r>
          </w:p>
          <w:p w:rsidR="006470AC" w:rsidRPr="003A056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701" w:type="dxa"/>
            <w:gridSpan w:val="2"/>
          </w:tcPr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директора по ВР, педагог-организатор, </w:t>
            </w:r>
          </w:p>
          <w:p w:rsidR="006470AC" w:rsidRPr="003A056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Выборы органов классного ученического самоуправления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6470AC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6470AC">
              <w:rPr>
                <w:lang w:val="ru-RU"/>
              </w:rPr>
              <w:t>Рейд</w:t>
            </w:r>
            <w:r>
              <w:rPr>
                <w:lang w:val="ru-RU"/>
              </w:rPr>
              <w:t>ы</w:t>
            </w:r>
            <w:r w:rsidRPr="006470AC">
              <w:rPr>
                <w:lang w:val="ru-RU"/>
              </w:rPr>
              <w:t xml:space="preserve"> по проверке внешнего вида учащихся</w:t>
            </w:r>
          </w:p>
        </w:tc>
        <w:tc>
          <w:tcPr>
            <w:tcW w:w="1701" w:type="dxa"/>
            <w:gridSpan w:val="2"/>
          </w:tcPr>
          <w:p w:rsidR="006470AC" w:rsidRPr="006470AC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директора по ВР, педагог-организатор, </w:t>
            </w:r>
          </w:p>
          <w:p w:rsidR="006470AC" w:rsidRP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A6E71" w:rsidRDefault="00DA6E71" w:rsidP="00DA6E71">
            <w:pPr>
              <w:pStyle w:val="TableParagraph"/>
              <w:spacing w:before="43"/>
              <w:ind w:left="0" w:right="289"/>
              <w:rPr>
                <w:lang w:val="ru-RU"/>
              </w:rPr>
            </w:pPr>
            <w:r>
              <w:rPr>
                <w:lang w:val="ru-RU"/>
              </w:rPr>
              <w:t>Проведение линейки</w:t>
            </w:r>
          </w:p>
        </w:tc>
        <w:tc>
          <w:tcPr>
            <w:tcW w:w="1701" w:type="dxa"/>
            <w:gridSpan w:val="2"/>
          </w:tcPr>
          <w:p w:rsidR="006470AC" w:rsidRPr="00832639" w:rsidRDefault="006470AC" w:rsidP="006470AC">
            <w:pPr>
              <w:jc w:val="center"/>
              <w:rPr>
                <w:sz w:val="24"/>
                <w:szCs w:val="24"/>
              </w:rPr>
            </w:pPr>
            <w:r w:rsidRPr="0083263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6470AC" w:rsidRPr="00BF625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6470AC" w:rsidRDefault="006470AC" w:rsidP="006470AC">
            <w:pPr>
              <w:pStyle w:val="TableParagraph"/>
              <w:spacing w:before="43"/>
              <w:ind w:left="0" w:right="289"/>
              <w:rPr>
                <w:lang w:val="ru-RU"/>
              </w:rPr>
            </w:pPr>
            <w:r w:rsidRPr="006470AC">
              <w:rPr>
                <w:lang w:val="ru-RU"/>
              </w:rPr>
              <w:t xml:space="preserve">Отчет Совета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 w:rsidRPr="006470AC">
              <w:rPr>
                <w:lang w:val="ru-RU"/>
              </w:rPr>
              <w:t xml:space="preserve">о </w:t>
            </w:r>
            <w:r>
              <w:rPr>
                <w:lang w:val="ru-RU"/>
              </w:rPr>
              <w:t xml:space="preserve">проделанной работе за </w:t>
            </w:r>
            <w:r w:rsidRPr="006470AC">
              <w:rPr>
                <w:lang w:val="ru-RU"/>
              </w:rPr>
              <w:t xml:space="preserve"> </w:t>
            </w:r>
            <w:r w:rsidR="00DA6E71">
              <w:rPr>
                <w:lang w:val="ru-RU"/>
              </w:rPr>
              <w:lastRenderedPageBreak/>
              <w:t>полугодие 2024 -202</w:t>
            </w:r>
            <w:r>
              <w:rPr>
                <w:lang w:val="ru-RU"/>
              </w:rPr>
              <w:t>5 учебного года</w:t>
            </w:r>
          </w:p>
        </w:tc>
        <w:tc>
          <w:tcPr>
            <w:tcW w:w="1701" w:type="dxa"/>
            <w:gridSpan w:val="2"/>
          </w:tcPr>
          <w:p w:rsidR="006470AC" w:rsidRPr="00832639" w:rsidRDefault="006470AC" w:rsidP="006470AC">
            <w:pPr>
              <w:jc w:val="center"/>
              <w:rPr>
                <w:sz w:val="24"/>
                <w:szCs w:val="24"/>
              </w:rPr>
            </w:pPr>
            <w:r w:rsidRPr="00832639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декабрь,</w:t>
            </w:r>
          </w:p>
          <w:p w:rsidR="006470AC" w:rsidRP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>
              <w:rPr>
                <w:sz w:val="24"/>
                <w:szCs w:val="24"/>
                <w:lang w:val="ru-RU"/>
              </w:rPr>
              <w:lastRenderedPageBreak/>
              <w:t>воспитанию,</w:t>
            </w:r>
          </w:p>
          <w:p w:rsidR="006470AC" w:rsidRPr="00BF625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F625D">
              <w:rPr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25D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BF62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 w:rsidRPr="00B67567">
              <w:rPr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9150E8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t>Изучение и систематизация социальной структуры семей уч-ся школы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9150E8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t>Выявление детей «группы риска», детей с девиантным поведением, детей из неблагополучных и малообеспеченных семей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03F2E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 xml:space="preserve">социальных паспортов </w:t>
            </w:r>
            <w:r>
              <w:rPr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6470AC" w:rsidRPr="00C03F2E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Составление банка данных и социального паспорта школы</w:t>
            </w:r>
          </w:p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Планирование и корректировка мероприятий по профилактике правонарушений уч-ся школы совместно с КДН  и ЗП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A7966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FA7966">
              <w:rPr>
                <w:color w:val="000000"/>
                <w:sz w:val="24"/>
                <w:szCs w:val="24"/>
                <w:lang w:val="ru-RU" w:eastAsia="ru-RU"/>
              </w:rPr>
              <w:t>Вовлечение обучающихся в работу кружков и секций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Своевременное принятие мер по поступившим сигналам о правонарушениях учащихся:</w:t>
            </w:r>
          </w:p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а) индивидуальные беседы;</w:t>
            </w:r>
          </w:p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б) посещение семей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FA7966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A7966">
              <w:rPr>
                <w:color w:val="000000"/>
                <w:sz w:val="24"/>
                <w:szCs w:val="24"/>
                <w:lang w:val="ru-RU" w:eastAsia="ru-RU"/>
              </w:rPr>
              <w:t>Сверка документации школы и КДН района по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A7966">
              <w:rPr>
                <w:color w:val="000000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FA7966">
              <w:rPr>
                <w:color w:val="000000"/>
                <w:sz w:val="24"/>
                <w:szCs w:val="24"/>
                <w:lang w:val="ru-RU" w:eastAsia="ru-RU"/>
              </w:rPr>
              <w:t>, стоящим на учете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</w:tcPr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9150E8">
              <w:rPr>
                <w:color w:val="000000"/>
                <w:sz w:val="24"/>
                <w:szCs w:val="24"/>
                <w:lang w:val="ru-RU" w:eastAsia="ru-RU"/>
              </w:rPr>
              <w:t xml:space="preserve">Охват организованным отдыхом и трудом учащихся «группы риска» в каникулярное время и интересным, содержательным досугом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течение года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течение года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Классный руководитель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CB3293">
              <w:rPr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CB3293">
              <w:rPr>
                <w:color w:val="000000"/>
                <w:sz w:val="24"/>
                <w:szCs w:val="24"/>
                <w:lang w:val="ru-RU" w:eastAsia="ru-RU"/>
              </w:rPr>
              <w:t xml:space="preserve"> посещаемостью уроков,</w:t>
            </w:r>
          </w:p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 xml:space="preserve">поведением детей «группы </w:t>
            </w:r>
            <w:r w:rsidRPr="00CB329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риска»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03F2E">
              <w:rPr>
                <w:color w:val="000000"/>
                <w:sz w:val="24"/>
                <w:szCs w:val="24"/>
                <w:lang w:eastAsia="ru-RU"/>
              </w:rPr>
              <w:t>жедневно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lastRenderedPageBreak/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Изучение социального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положения семей учащихся школы</w:t>
            </w:r>
          </w:p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311634">
              <w:rPr>
                <w:sz w:val="24"/>
                <w:szCs w:val="24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311634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CB3293" w:rsidRDefault="006470AC" w:rsidP="006470A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CB3293">
              <w:rPr>
                <w:color w:val="000000"/>
                <w:sz w:val="24"/>
                <w:szCs w:val="24"/>
                <w:lang w:val="ru-RU" w:eastAsia="ru-RU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887964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C03F2E" w:rsidRDefault="006470AC" w:rsidP="006470A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C03F2E">
              <w:rPr>
                <w:color w:val="000000"/>
                <w:sz w:val="24"/>
                <w:szCs w:val="24"/>
                <w:lang w:eastAsia="ru-RU"/>
              </w:rPr>
              <w:t xml:space="preserve">по   планам </w:t>
            </w: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  <w:r w:rsidRPr="00E70C94">
              <w:rPr>
                <w:sz w:val="24"/>
                <w:szCs w:val="24"/>
                <w:lang w:val="ru-RU"/>
              </w:rPr>
              <w:t xml:space="preserve"> 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E70C94">
              <w:rPr>
                <w:sz w:val="24"/>
                <w:szCs w:val="24"/>
                <w:lang w:val="ru-RU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70C94">
              <w:rPr>
                <w:sz w:val="24"/>
                <w:szCs w:val="24"/>
                <w:lang w:val="ru-RU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и,</w:t>
            </w:r>
          </w:p>
          <w:p w:rsidR="006470AC" w:rsidRPr="009150E8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 ПДН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бесед, классных часов по разъяснению правил поведения и правовой информированности учащихся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97B7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  планам классных руководителей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Социальный педагог,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руководители,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сотрудники ПДН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Беседы с учащимися на классных часах по темам: </w:t>
            </w:r>
          </w:p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1. «Уголовная, административная ответственность несовершеннолетних» 2.«Проступок, правонарушение, преступление», </w:t>
            </w:r>
          </w:p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B50E5">
              <w:rPr>
                <w:sz w:val="24"/>
                <w:szCs w:val="24"/>
                <w:lang w:val="ru-RU"/>
              </w:rPr>
              <w:t xml:space="preserve">«Безопасный интернет». </w:t>
            </w:r>
          </w:p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B50E5">
              <w:rPr>
                <w:sz w:val="24"/>
                <w:szCs w:val="24"/>
                <w:lang w:val="ru-RU"/>
              </w:rPr>
              <w:t>. « Способы решения конфликтных ситуаций»</w:t>
            </w:r>
          </w:p>
        </w:tc>
        <w:tc>
          <w:tcPr>
            <w:tcW w:w="1701" w:type="dxa"/>
            <w:gridSpan w:val="2"/>
          </w:tcPr>
          <w:p w:rsidR="006470AC" w:rsidRPr="004D663A" w:rsidRDefault="006470AC" w:rsidP="006470AC">
            <w:pPr>
              <w:jc w:val="center"/>
              <w:rPr>
                <w:lang w:val="ru-RU"/>
              </w:rPr>
            </w:pPr>
            <w:r w:rsidRPr="004D663A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Пожарная безопасность: </w:t>
            </w:r>
          </w:p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-Уроки безопасности </w:t>
            </w:r>
          </w:p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/>
              </w:rPr>
              <w:t>- Учебная эвакуация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97B7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ЗОЖ: </w:t>
            </w:r>
          </w:p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 xml:space="preserve">- Профилактические беседы по ЗОЖ </w:t>
            </w:r>
          </w:p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-День правовых знаний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97B7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Беседы по информационной безопасности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97B70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E2129A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E70C94">
              <w:rPr>
                <w:b/>
                <w:sz w:val="24"/>
                <w:szCs w:val="24"/>
                <w:lang w:val="ru-RU"/>
              </w:rPr>
              <w:t>Профилактика буллинга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Консультации для родителей «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Детский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 буллинг. Как защитить ребенка от травли?»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Изготовление и распространение информационных листовок </w:t>
            </w:r>
          </w:p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«Мы – против жестокого обращения!»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lastRenderedPageBreak/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Выставка плакатов «Мы против буллинга!»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Социальный педагог,</w:t>
            </w:r>
            <w:r w:rsidRPr="00DB50E5">
              <w:rPr>
                <w:sz w:val="24"/>
                <w:szCs w:val="24"/>
              </w:rPr>
              <w:t xml:space="preserve">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</w:t>
            </w:r>
            <w:r w:rsidRPr="00DB50E5">
              <w:rPr>
                <w:sz w:val="24"/>
                <w:szCs w:val="24"/>
              </w:rPr>
              <w:t>лассны</w:t>
            </w:r>
            <w:r w:rsidRPr="00DB50E5">
              <w:rPr>
                <w:sz w:val="24"/>
                <w:szCs w:val="24"/>
                <w:lang w:val="ru-RU"/>
              </w:rPr>
              <w:t>е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</w:t>
            </w:r>
            <w:r w:rsidRPr="00DB50E5">
              <w:rPr>
                <w:sz w:val="24"/>
                <w:szCs w:val="24"/>
                <w:lang w:val="ru-RU"/>
              </w:rPr>
              <w:t>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bCs/>
                <w:color w:val="000000"/>
                <w:sz w:val="24"/>
                <w:szCs w:val="24"/>
                <w:lang w:val="ru-RU" w:eastAsia="ru-RU"/>
              </w:rPr>
              <w:t>Тренинг  на тему «Ценить других…»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Индивидуальные консультации по профилактике конфликтных ситуаций в детском коллективе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Консультации для родителей «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Детский</w:t>
            </w:r>
            <w:proofErr w:type="gramEnd"/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 буллинг. Как защитить ребенка от травли?»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FC008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470AC" w:rsidRPr="00952A50" w:rsidTr="00E2129A">
        <w:trPr>
          <w:trHeight w:val="636"/>
        </w:trPr>
        <w:tc>
          <w:tcPr>
            <w:tcW w:w="9356" w:type="dxa"/>
            <w:gridSpan w:val="6"/>
          </w:tcPr>
          <w:p w:rsidR="006470AC" w:rsidRPr="00965A3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pacing w:val="-7"/>
                <w:sz w:val="24"/>
                <w:szCs w:val="24"/>
                <w:lang w:val="ru-RU"/>
              </w:rPr>
              <w:t>Профилактика п</w:t>
            </w:r>
            <w:r>
              <w:rPr>
                <w:b/>
                <w:spacing w:val="-7"/>
                <w:sz w:val="24"/>
                <w:szCs w:val="24"/>
              </w:rPr>
              <w:t>ротиводействи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>я</w:t>
            </w:r>
            <w:r w:rsidRPr="00E70C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0C94">
              <w:rPr>
                <w:b/>
                <w:sz w:val="24"/>
                <w:szCs w:val="24"/>
              </w:rPr>
              <w:t xml:space="preserve"> идеологии терроризма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Акция «День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солидарности</w:t>
            </w:r>
            <w:r w:rsidRPr="00DB50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в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борьбе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с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02C8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  <w:shd w:val="clear" w:color="auto" w:fill="FFFFFF"/>
              </w:rPr>
              <w:t>День белых журавлей 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02C8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Акция «Россия</w:t>
            </w:r>
            <w:r w:rsidRPr="00DB50E5">
              <w:rPr>
                <w:spacing w:val="-2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против</w:t>
            </w:r>
            <w:r w:rsidRPr="00DB50E5">
              <w:rPr>
                <w:spacing w:val="-3"/>
                <w:sz w:val="24"/>
                <w:szCs w:val="24"/>
              </w:rPr>
              <w:t xml:space="preserve"> </w:t>
            </w:r>
            <w:r w:rsidRPr="00DB50E5">
              <w:rPr>
                <w:sz w:val="24"/>
                <w:szCs w:val="24"/>
              </w:rPr>
              <w:t>террора»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02C8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Неделя</w:t>
            </w:r>
            <w:r w:rsidRPr="00DB50E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безопасного</w:t>
            </w:r>
            <w:r w:rsidRPr="00DB50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50E5">
              <w:rPr>
                <w:sz w:val="24"/>
                <w:szCs w:val="24"/>
                <w:lang w:val="ru-RU"/>
              </w:rPr>
              <w:t>Интернета</w:t>
            </w:r>
            <w:r w:rsidRPr="00DB50E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02C8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по ВР,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Проведение систематических инструктажей и тренировок с </w:t>
            </w:r>
            <w:proofErr w:type="gramStart"/>
            <w:r w:rsidRPr="00DB50E5">
              <w:rPr>
                <w:sz w:val="24"/>
                <w:szCs w:val="24"/>
                <w:lang w:val="ru-RU"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402C89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6470AC" w:rsidRPr="00E2129A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Профилактика п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ротиводействи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я</w:t>
            </w:r>
            <w:r w:rsidRPr="00C25BE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экстремистских проявлений</w:t>
            </w:r>
          </w:p>
        </w:tc>
      </w:tr>
      <w:tr w:rsidR="006470AC" w:rsidRPr="00952A50" w:rsidTr="000014B7">
        <w:trPr>
          <w:trHeight w:val="636"/>
        </w:trPr>
        <w:tc>
          <w:tcPr>
            <w:tcW w:w="2977" w:type="dxa"/>
            <w:vAlign w:val="center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Выставка творческих работ обучающихся «Мир на планете – счастливы дети!»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6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Педагог-организатор</w:t>
            </w:r>
            <w:r w:rsidRPr="00DB50E5">
              <w:rPr>
                <w:sz w:val="24"/>
                <w:szCs w:val="24"/>
                <w:lang w:val="ru-RU" w:eastAsia="ru-RU"/>
              </w:rPr>
              <w:t>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2977" w:type="dxa"/>
            <w:vAlign w:val="center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Информационные часы с просмотром тематических документальных фильмов, роликов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87B5D"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04566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по ВР,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2977" w:type="dxa"/>
            <w:vAlign w:val="center"/>
          </w:tcPr>
          <w:p w:rsidR="006470AC" w:rsidRPr="00DB50E5" w:rsidRDefault="006470AC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B50E5">
              <w:rPr>
                <w:sz w:val="24"/>
                <w:szCs w:val="24"/>
                <w:lang w:val="ru-RU" w:eastAsia="ru-RU"/>
              </w:rPr>
              <w:t xml:space="preserve">Встреча с работниками правоохранительных органов по вопросу </w:t>
            </w:r>
            <w:r w:rsidRPr="00DB50E5">
              <w:rPr>
                <w:sz w:val="24"/>
                <w:szCs w:val="24"/>
                <w:lang w:val="ru-RU" w:eastAsia="ru-RU"/>
              </w:rPr>
              <w:lastRenderedPageBreak/>
              <w:t>ответственности за участие в противоправных действиях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87B5D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6470AC" w:rsidRPr="00DB50E5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2977" w:type="dxa"/>
            <w:vAlign w:val="center"/>
          </w:tcPr>
          <w:p w:rsidR="006470AC" w:rsidRPr="00494C70" w:rsidRDefault="006470AC" w:rsidP="006470A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94C70">
              <w:rPr>
                <w:sz w:val="24"/>
                <w:szCs w:val="24"/>
                <w:lang w:val="ru-RU" w:eastAsia="ru-RU"/>
              </w:rPr>
              <w:lastRenderedPageBreak/>
              <w:t xml:space="preserve">Разработка и выпуск памяток </w:t>
            </w:r>
            <w:proofErr w:type="gramStart"/>
            <w:r w:rsidRPr="00494C70">
              <w:rPr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494C70">
              <w:rPr>
                <w:sz w:val="24"/>
                <w:szCs w:val="24"/>
                <w:lang w:val="ru-RU" w:eastAsia="ru-RU"/>
              </w:rPr>
              <w:t xml:space="preserve"> обучающихся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087B5D">
              <w:rPr>
                <w:sz w:val="24"/>
                <w:szCs w:val="24"/>
              </w:rPr>
              <w:t>-9 классы</w:t>
            </w:r>
          </w:p>
        </w:tc>
        <w:tc>
          <w:tcPr>
            <w:tcW w:w="2410" w:type="dxa"/>
            <w:gridSpan w:val="2"/>
            <w:vAlign w:val="center"/>
          </w:tcPr>
          <w:p w:rsidR="006470AC" w:rsidRPr="00C25BED" w:rsidRDefault="006470AC" w:rsidP="006470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6470AC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25BED">
              <w:rPr>
                <w:sz w:val="24"/>
                <w:szCs w:val="24"/>
                <w:lang w:eastAsia="ru-RU"/>
              </w:rPr>
              <w:t>Педагог-организато</w:t>
            </w:r>
            <w:r>
              <w:rPr>
                <w:sz w:val="24"/>
                <w:szCs w:val="24"/>
                <w:lang w:val="ru-RU" w:eastAsia="ru-RU"/>
              </w:rPr>
              <w:t>р,</w:t>
            </w:r>
          </w:p>
          <w:p w:rsidR="006470AC" w:rsidRPr="00494C70" w:rsidRDefault="006470AC" w:rsidP="006470AC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Совет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Pr="00C4547C" w:rsidRDefault="006470AC" w:rsidP="006470AC">
            <w:pPr>
              <w:widowControl/>
              <w:autoSpaceDE/>
              <w:autoSpaceDN/>
              <w:ind w:left="1416"/>
              <w:jc w:val="center"/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рофилактик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C4547C">
              <w:rPr>
                <w:rFonts w:eastAsia="Arial Unicode M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употребления ПАВ</w:t>
            </w:r>
          </w:p>
          <w:p w:rsidR="006470AC" w:rsidRPr="00494C7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94C70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  <w:lang w:val="ru-RU"/>
              </w:rPr>
              <w:t>Создание банка данных о детях и семьях «группы риска»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B47010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0014B7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014B7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Выявление склонности к различным девиациям 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B47010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94C70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</w:rPr>
              <w:t>Проведение СПТ</w:t>
            </w:r>
          </w:p>
        </w:tc>
        <w:tc>
          <w:tcPr>
            <w:tcW w:w="1701" w:type="dxa"/>
            <w:gridSpan w:val="2"/>
          </w:tcPr>
          <w:p w:rsidR="006470AC" w:rsidRPr="00494C70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Педагог-психолог, социальный педагог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94C70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  <w:lang w:val="ru-RU"/>
              </w:rPr>
              <w:t>Информационные минутки  на уроках ОБЖ</w:t>
            </w:r>
          </w:p>
        </w:tc>
        <w:tc>
          <w:tcPr>
            <w:tcW w:w="1701" w:type="dxa"/>
            <w:gridSpan w:val="2"/>
          </w:tcPr>
          <w:p w:rsidR="006470AC" w:rsidRPr="00494C70" w:rsidRDefault="006470AC" w:rsidP="006470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Педагог организатор ОБЖ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94C70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</w:rPr>
              <w:t>«Уроки Здоровья»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D16BF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Классные 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94C70" w:rsidRDefault="006470AC" w:rsidP="006470AC">
            <w:pPr>
              <w:spacing w:before="100" w:beforeAutospacing="1" w:after="100" w:afterAutospacing="1"/>
              <w:rPr>
                <w:bCs/>
                <w:sz w:val="24"/>
                <w:szCs w:val="24"/>
                <w:shd w:val="clear" w:color="auto" w:fill="FFFFFF"/>
              </w:rPr>
            </w:pPr>
            <w:r w:rsidRPr="00494C70">
              <w:rPr>
                <w:bCs/>
                <w:sz w:val="24"/>
                <w:szCs w:val="24"/>
                <w:shd w:val="clear" w:color="auto" w:fill="FFFFFF"/>
              </w:rPr>
              <w:t>Рейды по неблагополучным семьям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DD16BF">
              <w:rPr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6470AC" w:rsidRPr="002D7487" w:rsidRDefault="006470AC" w:rsidP="006470A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D7487">
              <w:rPr>
                <w:bCs/>
                <w:sz w:val="24"/>
                <w:szCs w:val="24"/>
                <w:shd w:val="clear" w:color="auto" w:fill="FFFFFF"/>
              </w:rPr>
              <w:t>Социальный педагог, классные руководители</w:t>
            </w:r>
          </w:p>
        </w:tc>
      </w:tr>
      <w:tr w:rsidR="006470AC" w:rsidRPr="00952A50" w:rsidTr="000014B7">
        <w:trPr>
          <w:trHeight w:val="636"/>
        </w:trPr>
        <w:tc>
          <w:tcPr>
            <w:tcW w:w="9356" w:type="dxa"/>
            <w:gridSpan w:val="6"/>
          </w:tcPr>
          <w:p w:rsidR="006470AC" w:rsidRPr="00493F4D" w:rsidRDefault="006470AC" w:rsidP="006470A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F4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Профилактика жестокого обращения с детьми </w:t>
            </w:r>
          </w:p>
          <w:p w:rsidR="006470AC" w:rsidRPr="00494C7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Классные часы</w:t>
            </w:r>
          </w:p>
          <w:p w:rsidR="006470AC" w:rsidRPr="00DB50E5" w:rsidRDefault="006470AC" w:rsidP="006470AC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A024D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ктябрь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екабрь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r w:rsidRPr="00DB50E5">
              <w:rPr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Анкетирование среди учащихся, родителей с целью выявления случаев жестокого обращения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A024D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 психолог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DB50E5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классного часа «Международный день детского телефона доверия»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A024D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Организация встречи с участковыми инспекторами службы по делам несовершеннолетних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A024D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DB50E5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6470AC" w:rsidRPr="00DB50E5" w:rsidRDefault="006470AC" w:rsidP="006470A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shd w:val="clear" w:color="auto" w:fill="FFFFFF"/>
              <w:spacing w:after="12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DB50E5">
              <w:rPr>
                <w:color w:val="000000"/>
                <w:sz w:val="24"/>
                <w:szCs w:val="24"/>
                <w:lang w:val="ru-RU"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0A024D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shd w:val="clear" w:color="auto" w:fill="FFFFFF"/>
              <w:spacing w:after="1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50E5">
              <w:rPr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435FC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435FCD">
              <w:rPr>
                <w:b/>
                <w:bCs/>
                <w:color w:val="000000"/>
                <w:w w:val="0"/>
                <w:sz w:val="24"/>
                <w:szCs w:val="24"/>
              </w:rPr>
              <w:t>Социальное партнерство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Планирование работы осуществляется в </w:t>
            </w:r>
            <w:r w:rsidRPr="004D606D">
              <w:rPr>
                <w:sz w:val="24"/>
                <w:szCs w:val="24"/>
                <w:lang w:val="ru-RU"/>
              </w:rPr>
              <w:lastRenderedPageBreak/>
              <w:t>соответствии с  планами взаимодействия с социальными партнерами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832639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4D606D">
              <w:rPr>
                <w:sz w:val="24"/>
                <w:szCs w:val="24"/>
                <w:lang w:val="ru-RU"/>
              </w:rPr>
              <w:lastRenderedPageBreak/>
              <w:t>УВР, ВР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lastRenderedPageBreak/>
              <w:t>Профори</w:t>
            </w:r>
            <w:r>
              <w:rPr>
                <w:b/>
                <w:sz w:val="24"/>
                <w:szCs w:val="24"/>
              </w:rPr>
              <w:t>ентация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Поведение тематических классных часов профориентационной направленности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Циклы профориентационных часов общения «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Профессиональное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самопределение»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УВР,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 w:rsidRPr="004D606D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консультации для обучающихся и их родителей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6470AC" w:rsidRPr="002703F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Pr="004D606D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 планам ВР классных руководителей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профпробах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 xml:space="preserve">Педагог-организатор, </w:t>
            </w:r>
          </w:p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Днях открытых дверей, проводимых учебными заведениями в дистанционном формате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803E1F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Участие в открытых уроках «Проектория»</w:t>
            </w:r>
          </w:p>
        </w:tc>
        <w:tc>
          <w:tcPr>
            <w:tcW w:w="1701" w:type="dxa"/>
            <w:gridSpan w:val="2"/>
          </w:tcPr>
          <w:p w:rsidR="006470AC" w:rsidRPr="00803E1F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803E1F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B0543F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1701" w:type="dxa"/>
            <w:gridSpan w:val="2"/>
          </w:tcPr>
          <w:p w:rsidR="006470AC" w:rsidRPr="00803E1F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803E1F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Поведение тематических классных часов профориентационной направленности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3A056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Циклы профориентационных часов общения «</w:t>
            </w:r>
            <w:proofErr w:type="gramStart"/>
            <w:r w:rsidRPr="004D606D">
              <w:rPr>
                <w:sz w:val="24"/>
                <w:szCs w:val="24"/>
                <w:lang w:val="ru-RU"/>
              </w:rPr>
              <w:t>Профессиональное</w:t>
            </w:r>
            <w:proofErr w:type="gramEnd"/>
            <w:r w:rsidRPr="004D606D">
              <w:rPr>
                <w:sz w:val="24"/>
                <w:szCs w:val="24"/>
                <w:lang w:val="ru-RU"/>
              </w:rPr>
              <w:t xml:space="preserve"> самопределение»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Заместитель  директора по УВР,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  <w:r w:rsidRPr="004D606D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Индивидуальные консультации для обучающихся и их родителей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470AC" w:rsidRPr="002703FB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6470AC" w:rsidRPr="002703FB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311634" w:rsidRDefault="006470AC" w:rsidP="006470AC">
            <w:pPr>
              <w:pStyle w:val="TableParagraph"/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 w:rsidRPr="0031163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етские общественные объединения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Участие в проектах и акциях  РДДМ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311634">
              <w:rPr>
                <w:sz w:val="24"/>
                <w:szCs w:val="24"/>
              </w:rPr>
              <w:t xml:space="preserve"> классы</w:t>
            </w:r>
          </w:p>
          <w:p w:rsidR="006470AC" w:rsidRDefault="006470AC" w:rsidP="006470AC">
            <w:pPr>
              <w:jc w:val="center"/>
            </w:pP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31163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Заместитель</w:t>
            </w:r>
          </w:p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4D606D">
              <w:rPr>
                <w:spacing w:val="1"/>
                <w:sz w:val="24"/>
                <w:szCs w:val="24"/>
                <w:lang w:val="ru-RU"/>
              </w:rPr>
              <w:t>ВР,</w:t>
            </w:r>
          </w:p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4D606D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6470AC" w:rsidRPr="0016409E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Участие в проектах и акциях движения «Юнармия»  </w:t>
            </w:r>
          </w:p>
        </w:tc>
        <w:tc>
          <w:tcPr>
            <w:tcW w:w="1701" w:type="dxa"/>
            <w:gridSpan w:val="2"/>
          </w:tcPr>
          <w:p w:rsidR="006470AC" w:rsidRPr="009B15D7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7, 9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9B15D7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кураторов</w:t>
            </w:r>
          </w:p>
        </w:tc>
        <w:tc>
          <w:tcPr>
            <w:tcW w:w="2268" w:type="dxa"/>
          </w:tcPr>
          <w:p w:rsidR="006470AC" w:rsidRPr="009B15D7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юнармейских отрядов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 w:rsidRPr="00BF609D">
              <w:rPr>
                <w:b/>
                <w:color w:val="000000"/>
                <w:w w:val="0"/>
                <w:sz w:val="24"/>
              </w:rPr>
              <w:t>Школьные медиа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31163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общешкольной газеты </w:t>
            </w:r>
            <w:r w:rsidRPr="00311634">
              <w:rPr>
                <w:sz w:val="24"/>
                <w:szCs w:val="24"/>
              </w:rPr>
              <w:t xml:space="preserve"> «Школа+»</w:t>
            </w:r>
          </w:p>
        </w:tc>
        <w:tc>
          <w:tcPr>
            <w:tcW w:w="1701" w:type="dxa"/>
            <w:gridSpan w:val="2"/>
          </w:tcPr>
          <w:p w:rsidR="006470AC" w:rsidRPr="00311634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9B15D7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31163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</w:tcPr>
          <w:p w:rsidR="006470AC" w:rsidRPr="004D663A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D663A">
              <w:rPr>
                <w:sz w:val="24"/>
                <w:szCs w:val="24"/>
                <w:lang w:val="ru-RU"/>
              </w:rPr>
              <w:t>едагог-организатор,</w:t>
            </w:r>
          </w:p>
          <w:p w:rsidR="006470AC" w:rsidRPr="004D663A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4D663A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4D66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224114" w:rsidRDefault="006470AC" w:rsidP="006470AC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Школьный</w:t>
            </w:r>
            <w:r w:rsidRPr="00224114">
              <w:rPr>
                <w:spacing w:val="-52"/>
                <w:sz w:val="24"/>
                <w:szCs w:val="24"/>
              </w:rPr>
              <w:t xml:space="preserve">   </w:t>
            </w:r>
            <w:r w:rsidRPr="00224114">
              <w:rPr>
                <w:spacing w:val="-1"/>
                <w:sz w:val="24"/>
                <w:szCs w:val="24"/>
              </w:rPr>
              <w:t>медиацентр</w:t>
            </w:r>
          </w:p>
        </w:tc>
        <w:tc>
          <w:tcPr>
            <w:tcW w:w="1701" w:type="dxa"/>
            <w:gridSpan w:val="2"/>
          </w:tcPr>
          <w:p w:rsidR="006470AC" w:rsidRPr="00224114" w:rsidRDefault="006470AC" w:rsidP="006470AC">
            <w:pPr>
              <w:pStyle w:val="TableParagraph"/>
              <w:tabs>
                <w:tab w:val="center" w:pos="828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  <w:gridSpan w:val="2"/>
          </w:tcPr>
          <w:p w:rsidR="006470AC" w:rsidRPr="00224114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</w:t>
            </w:r>
          </w:p>
          <w:p w:rsidR="006470AC" w:rsidRPr="00224114" w:rsidRDefault="006470AC" w:rsidP="006470AC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4D663A">
              <w:rPr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4D663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B67567" w:rsidRDefault="006470AC" w:rsidP="006470AC">
            <w:pPr>
              <w:spacing w:line="275" w:lineRule="exact"/>
              <w:ind w:left="8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Музейная педагогика</w:t>
            </w:r>
          </w:p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C0AF8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B67567" w:rsidRDefault="006470AC" w:rsidP="006470AC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268" w:type="dxa"/>
          </w:tcPr>
          <w:p w:rsidR="006470AC" w:rsidRPr="00B67567" w:rsidRDefault="006470AC" w:rsidP="006470AC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Зав. музеем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</w:p>
          <w:p w:rsidR="006470AC" w:rsidRPr="004D606D" w:rsidRDefault="006470AC" w:rsidP="006470AC">
            <w:pPr>
              <w:spacing w:line="270" w:lineRule="exact"/>
              <w:rPr>
                <w:sz w:val="24"/>
                <w:szCs w:val="24"/>
                <w:lang w:val="ru-RU"/>
              </w:rPr>
            </w:pPr>
            <w:r w:rsidRPr="004D606D">
              <w:rPr>
                <w:sz w:val="24"/>
                <w:szCs w:val="24"/>
                <w:lang w:val="ru-RU"/>
              </w:rPr>
              <w:t>Уроков Мужества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jc w:val="center"/>
            </w:pPr>
            <w:r w:rsidRPr="005C0AF8">
              <w:rPr>
                <w:sz w:val="24"/>
                <w:szCs w:val="24"/>
              </w:rPr>
              <w:t>5-9  классы</w:t>
            </w:r>
          </w:p>
        </w:tc>
        <w:tc>
          <w:tcPr>
            <w:tcW w:w="2410" w:type="dxa"/>
            <w:gridSpan w:val="2"/>
          </w:tcPr>
          <w:p w:rsidR="006470AC" w:rsidRPr="00B67567" w:rsidRDefault="006470AC" w:rsidP="006470AC">
            <w:pPr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B67567">
              <w:rPr>
                <w:sz w:val="24"/>
                <w:szCs w:val="24"/>
              </w:rPr>
              <w:t>По плану работы музея</w:t>
            </w:r>
          </w:p>
        </w:tc>
        <w:tc>
          <w:tcPr>
            <w:tcW w:w="2268" w:type="dxa"/>
          </w:tcPr>
          <w:p w:rsidR="006470AC" w:rsidRDefault="006470AC" w:rsidP="006470AC">
            <w:pPr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67567">
              <w:rPr>
                <w:sz w:val="24"/>
                <w:szCs w:val="24"/>
              </w:rPr>
              <w:t xml:space="preserve">Зав. </w:t>
            </w:r>
            <w:r w:rsidR="00DA6E71" w:rsidRPr="00B67567">
              <w:rPr>
                <w:sz w:val="24"/>
                <w:szCs w:val="24"/>
              </w:rPr>
              <w:t>М</w:t>
            </w:r>
            <w:r w:rsidRPr="00B67567">
              <w:rPr>
                <w:sz w:val="24"/>
                <w:szCs w:val="24"/>
              </w:rPr>
              <w:t>узеем</w:t>
            </w:r>
            <w:r w:rsidR="00DA6E71">
              <w:rPr>
                <w:sz w:val="24"/>
                <w:szCs w:val="24"/>
                <w:lang w:val="ru-RU"/>
              </w:rPr>
              <w:t>,</w:t>
            </w:r>
          </w:p>
          <w:p w:rsidR="00DA6E71" w:rsidRPr="00DA6E71" w:rsidRDefault="00DA6E71" w:rsidP="006470AC">
            <w:pPr>
              <w:spacing w:line="275" w:lineRule="exact"/>
              <w:ind w:left="4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овет музея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B0543F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B0543F">
              <w:rPr>
                <w:b/>
                <w:sz w:val="24"/>
                <w:szCs w:val="24"/>
                <w:lang w:val="ru-RU"/>
              </w:rPr>
              <w:t>Добровольческая деятельность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Участие в общешкольных мероприятиях, благотворительных акциях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Pr="00B0543F">
              <w:rPr>
                <w:sz w:val="24"/>
                <w:szCs w:val="24"/>
                <w:lang w:val="ru-RU"/>
              </w:rPr>
              <w:t>9 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Советник директора по ВР,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pacing w:val="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70AC" w:rsidRPr="00952A50" w:rsidTr="0010569E">
        <w:trPr>
          <w:trHeight w:val="636"/>
        </w:trPr>
        <w:tc>
          <w:tcPr>
            <w:tcW w:w="9356" w:type="dxa"/>
            <w:gridSpan w:val="6"/>
          </w:tcPr>
          <w:p w:rsidR="006470AC" w:rsidRPr="00952A00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  <w:szCs w:val="24"/>
              </w:rPr>
            </w:pPr>
            <w:r w:rsidRPr="00952A00">
              <w:rPr>
                <w:b/>
                <w:sz w:val="24"/>
                <w:szCs w:val="24"/>
              </w:rPr>
              <w:t>Школьный спортивный клуб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4D606D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D606D">
              <w:rPr>
                <w:sz w:val="24"/>
                <w:szCs w:val="24"/>
                <w:shd w:val="clear" w:color="auto" w:fill="FFFFFF"/>
                <w:lang w:val="ru-RU"/>
              </w:rPr>
              <w:t xml:space="preserve">Планирование работы осуществляется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через реализацию программ дополнительного образования</w:t>
            </w:r>
          </w:p>
        </w:tc>
        <w:tc>
          <w:tcPr>
            <w:tcW w:w="1701" w:type="dxa"/>
            <w:gridSpan w:val="2"/>
          </w:tcPr>
          <w:p w:rsid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gridSpan w:val="2"/>
          </w:tcPr>
          <w:p w:rsidR="006470AC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6470AC" w:rsidRPr="00952A50" w:rsidTr="0010569E">
        <w:trPr>
          <w:trHeight w:val="636"/>
        </w:trPr>
        <w:tc>
          <w:tcPr>
            <w:tcW w:w="2977" w:type="dxa"/>
          </w:tcPr>
          <w:p w:rsidR="006470AC" w:rsidRPr="00DB50E5" w:rsidRDefault="006470AC" w:rsidP="006470AC">
            <w:pPr>
              <w:pStyle w:val="TableParagraph"/>
              <w:spacing w:before="43"/>
              <w:ind w:left="0" w:right="28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B50E5">
              <w:rPr>
                <w:sz w:val="24"/>
                <w:szCs w:val="24"/>
                <w:shd w:val="clear" w:color="auto" w:fill="FFFFFF"/>
                <w:lang w:val="ru-RU"/>
              </w:rPr>
              <w:t>Реализация проекта «Футбол в школу»</w:t>
            </w:r>
          </w:p>
        </w:tc>
        <w:tc>
          <w:tcPr>
            <w:tcW w:w="1701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6-7</w:t>
            </w:r>
            <w:r w:rsidRPr="00DB50E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6470AC" w:rsidRPr="00DB50E5" w:rsidRDefault="006470AC" w:rsidP="006470A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B50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</w:rPr>
              <w:t>Руководитель</w:t>
            </w:r>
            <w:r w:rsidRPr="00DB50E5">
              <w:rPr>
                <w:sz w:val="24"/>
                <w:szCs w:val="24"/>
                <w:lang w:val="ru-RU"/>
              </w:rPr>
              <w:t xml:space="preserve"> секции, </w:t>
            </w:r>
          </w:p>
          <w:p w:rsidR="006470AC" w:rsidRPr="00DB50E5" w:rsidRDefault="006470AC" w:rsidP="006470AC">
            <w:pPr>
              <w:pStyle w:val="TableParagraph"/>
              <w:spacing w:line="275" w:lineRule="exact"/>
              <w:ind w:left="487"/>
              <w:jc w:val="center"/>
              <w:rPr>
                <w:sz w:val="24"/>
                <w:szCs w:val="24"/>
                <w:lang w:val="ru-RU"/>
              </w:rPr>
            </w:pPr>
            <w:r w:rsidRPr="00DB50E5">
              <w:rPr>
                <w:sz w:val="24"/>
                <w:szCs w:val="24"/>
                <w:lang w:val="ru-RU"/>
              </w:rPr>
              <w:t>классные руководи</w:t>
            </w:r>
            <w:r>
              <w:rPr>
                <w:sz w:val="24"/>
                <w:szCs w:val="24"/>
                <w:lang w:val="ru-RU"/>
              </w:rPr>
              <w:t>т</w:t>
            </w:r>
            <w:r w:rsidRPr="00DB50E5">
              <w:rPr>
                <w:sz w:val="24"/>
                <w:szCs w:val="24"/>
                <w:lang w:val="ru-RU"/>
              </w:rPr>
              <w:t>ели</w:t>
            </w:r>
          </w:p>
        </w:tc>
      </w:tr>
    </w:tbl>
    <w:p w:rsidR="004D606D" w:rsidRDefault="004D606D" w:rsidP="004D606D">
      <w:pPr>
        <w:pStyle w:val="a3"/>
        <w:spacing w:line="276" w:lineRule="auto"/>
        <w:ind w:right="229" w:firstLine="567"/>
        <w:rPr>
          <w:sz w:val="24"/>
          <w:szCs w:val="24"/>
        </w:rPr>
      </w:pPr>
    </w:p>
    <w:p w:rsidR="00BA0EE9" w:rsidRDefault="00BA0EE9"/>
    <w:sectPr w:rsidR="00BA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7ED"/>
    <w:multiLevelType w:val="hybridMultilevel"/>
    <w:tmpl w:val="2618C3C6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14A"/>
    <w:multiLevelType w:val="hybridMultilevel"/>
    <w:tmpl w:val="064A8026"/>
    <w:lvl w:ilvl="0" w:tplc="B27E0DF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B0B6A"/>
    <w:multiLevelType w:val="hybridMultilevel"/>
    <w:tmpl w:val="0468426A"/>
    <w:lvl w:ilvl="0" w:tplc="71F069E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BA00">
      <w:start w:val="1"/>
      <w:numFmt w:val="bullet"/>
      <w:lvlText w:val="o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CF70">
      <w:start w:val="1"/>
      <w:numFmt w:val="bullet"/>
      <w:lvlText w:val="▪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0F304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2792E">
      <w:start w:val="1"/>
      <w:numFmt w:val="bullet"/>
      <w:lvlText w:val="o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4A928">
      <w:start w:val="1"/>
      <w:numFmt w:val="bullet"/>
      <w:lvlText w:val="▪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DFDA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5612">
      <w:start w:val="1"/>
      <w:numFmt w:val="bullet"/>
      <w:lvlText w:val="o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899E">
      <w:start w:val="1"/>
      <w:numFmt w:val="bullet"/>
      <w:lvlText w:val="▪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5253C"/>
    <w:multiLevelType w:val="hybridMultilevel"/>
    <w:tmpl w:val="39AE3552"/>
    <w:lvl w:ilvl="0" w:tplc="010A2AA6">
      <w:numFmt w:val="bullet"/>
      <w:lvlText w:val="•"/>
      <w:lvlJc w:val="left"/>
      <w:pPr>
        <w:ind w:left="213" w:hanging="18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9F8A1006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7E1D52">
      <w:numFmt w:val="bullet"/>
      <w:lvlText w:val="•"/>
      <w:lvlJc w:val="left"/>
      <w:pPr>
        <w:ind w:left="915" w:hanging="720"/>
      </w:pPr>
      <w:rPr>
        <w:rFonts w:hint="default"/>
        <w:lang w:val="ru-RU" w:eastAsia="en-US" w:bidi="ar-SA"/>
      </w:rPr>
    </w:lvl>
    <w:lvl w:ilvl="3" w:tplc="13A894DE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4" w:tplc="A90002C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  <w:lvl w:ilvl="5" w:tplc="0516564C">
      <w:numFmt w:val="bullet"/>
      <w:lvlText w:val="•"/>
      <w:lvlJc w:val="left"/>
      <w:pPr>
        <w:ind w:left="3002" w:hanging="720"/>
      </w:pPr>
      <w:rPr>
        <w:rFonts w:hint="default"/>
        <w:lang w:val="ru-RU" w:eastAsia="en-US" w:bidi="ar-SA"/>
      </w:rPr>
    </w:lvl>
    <w:lvl w:ilvl="6" w:tplc="FABE046E">
      <w:numFmt w:val="bullet"/>
      <w:lvlText w:val="•"/>
      <w:lvlJc w:val="left"/>
      <w:pPr>
        <w:ind w:left="3697" w:hanging="720"/>
      </w:pPr>
      <w:rPr>
        <w:rFonts w:hint="default"/>
        <w:lang w:val="ru-RU" w:eastAsia="en-US" w:bidi="ar-SA"/>
      </w:rPr>
    </w:lvl>
    <w:lvl w:ilvl="7" w:tplc="5772042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8" w:tplc="A33CB95E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</w:abstractNum>
  <w:abstractNum w:abstractNumId="6">
    <w:nsid w:val="1E973EC3"/>
    <w:multiLevelType w:val="multilevel"/>
    <w:tmpl w:val="EA5C7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A77549"/>
    <w:multiLevelType w:val="hybridMultilevel"/>
    <w:tmpl w:val="89806438"/>
    <w:lvl w:ilvl="0" w:tplc="2A46123C">
      <w:numFmt w:val="bullet"/>
      <w:lvlText w:val="-"/>
      <w:lvlJc w:val="left"/>
      <w:pPr>
        <w:ind w:left="7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0DCF8">
      <w:numFmt w:val="bullet"/>
      <w:lvlText w:val="•"/>
      <w:lvlJc w:val="left"/>
      <w:pPr>
        <w:ind w:left="438" w:hanging="216"/>
      </w:pPr>
      <w:rPr>
        <w:rFonts w:hint="default"/>
        <w:lang w:val="ru-RU" w:eastAsia="en-US" w:bidi="ar-SA"/>
      </w:rPr>
    </w:lvl>
    <w:lvl w:ilvl="2" w:tplc="D6983C0C">
      <w:numFmt w:val="bullet"/>
      <w:lvlText w:val="•"/>
      <w:lvlJc w:val="left"/>
      <w:pPr>
        <w:ind w:left="796" w:hanging="216"/>
      </w:pPr>
      <w:rPr>
        <w:rFonts w:hint="default"/>
        <w:lang w:val="ru-RU" w:eastAsia="en-US" w:bidi="ar-SA"/>
      </w:rPr>
    </w:lvl>
    <w:lvl w:ilvl="3" w:tplc="21B22DB2">
      <w:numFmt w:val="bullet"/>
      <w:lvlText w:val="•"/>
      <w:lvlJc w:val="left"/>
      <w:pPr>
        <w:ind w:left="1154" w:hanging="216"/>
      </w:pPr>
      <w:rPr>
        <w:rFonts w:hint="default"/>
        <w:lang w:val="ru-RU" w:eastAsia="en-US" w:bidi="ar-SA"/>
      </w:rPr>
    </w:lvl>
    <w:lvl w:ilvl="4" w:tplc="909428FC">
      <w:numFmt w:val="bullet"/>
      <w:lvlText w:val="•"/>
      <w:lvlJc w:val="left"/>
      <w:pPr>
        <w:ind w:left="1512" w:hanging="216"/>
      </w:pPr>
      <w:rPr>
        <w:rFonts w:hint="default"/>
        <w:lang w:val="ru-RU" w:eastAsia="en-US" w:bidi="ar-SA"/>
      </w:rPr>
    </w:lvl>
    <w:lvl w:ilvl="5" w:tplc="9A6EF36C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6" w:tplc="1D244D96">
      <w:numFmt w:val="bullet"/>
      <w:lvlText w:val="•"/>
      <w:lvlJc w:val="left"/>
      <w:pPr>
        <w:ind w:left="2228" w:hanging="216"/>
      </w:pPr>
      <w:rPr>
        <w:rFonts w:hint="default"/>
        <w:lang w:val="ru-RU" w:eastAsia="en-US" w:bidi="ar-SA"/>
      </w:rPr>
    </w:lvl>
    <w:lvl w:ilvl="7" w:tplc="0C322C9E">
      <w:numFmt w:val="bullet"/>
      <w:lvlText w:val="•"/>
      <w:lvlJc w:val="left"/>
      <w:pPr>
        <w:ind w:left="2586" w:hanging="216"/>
      </w:pPr>
      <w:rPr>
        <w:rFonts w:hint="default"/>
        <w:lang w:val="ru-RU" w:eastAsia="en-US" w:bidi="ar-SA"/>
      </w:rPr>
    </w:lvl>
    <w:lvl w:ilvl="8" w:tplc="0AB4F826">
      <w:numFmt w:val="bullet"/>
      <w:lvlText w:val="•"/>
      <w:lvlJc w:val="left"/>
      <w:pPr>
        <w:ind w:left="2944" w:hanging="216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904A07"/>
    <w:multiLevelType w:val="multilevel"/>
    <w:tmpl w:val="E1181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F62113"/>
    <w:multiLevelType w:val="hybridMultilevel"/>
    <w:tmpl w:val="0B6201CA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77304B9"/>
    <w:multiLevelType w:val="hybridMultilevel"/>
    <w:tmpl w:val="C024C734"/>
    <w:lvl w:ilvl="0" w:tplc="B27E0DF4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54E0"/>
    <w:multiLevelType w:val="hybridMultilevel"/>
    <w:tmpl w:val="C520DA5C"/>
    <w:lvl w:ilvl="0" w:tplc="8F9CF0F8">
      <w:numFmt w:val="bullet"/>
      <w:lvlText w:val="–"/>
      <w:lvlJc w:val="left"/>
      <w:pPr>
        <w:ind w:left="213" w:hanging="272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1" w:tplc="F07ECFFE">
      <w:numFmt w:val="bullet"/>
      <w:lvlText w:val="–"/>
      <w:lvlJc w:val="left"/>
      <w:pPr>
        <w:ind w:left="213" w:hanging="240"/>
      </w:pPr>
      <w:rPr>
        <w:rFonts w:ascii="Cambria" w:eastAsia="Cambria" w:hAnsi="Cambria" w:cs="Cambria" w:hint="default"/>
        <w:color w:val="221F1F"/>
        <w:w w:val="100"/>
        <w:sz w:val="22"/>
        <w:szCs w:val="22"/>
        <w:lang w:val="ru-RU" w:eastAsia="en-US" w:bidi="ar-SA"/>
      </w:rPr>
    </w:lvl>
    <w:lvl w:ilvl="2" w:tplc="F0E649A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3" w:tplc="8F7056B6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4" w:tplc="EC4CB20E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5" w:tplc="51D4C668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6" w:tplc="215C3F76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7" w:tplc="187244B0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8" w:tplc="A3B623D0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</w:abstractNum>
  <w:abstractNum w:abstractNumId="18">
    <w:nsid w:val="39650C48"/>
    <w:multiLevelType w:val="hybridMultilevel"/>
    <w:tmpl w:val="B696256C"/>
    <w:lvl w:ilvl="0" w:tplc="F0406274">
      <w:numFmt w:val="bullet"/>
      <w:lvlText w:val="­"/>
      <w:lvlJc w:val="left"/>
      <w:pPr>
        <w:ind w:left="3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7440A2">
      <w:numFmt w:val="bullet"/>
      <w:lvlText w:val="•"/>
      <w:lvlJc w:val="left"/>
      <w:pPr>
        <w:ind w:left="1296" w:hanging="226"/>
      </w:pPr>
      <w:rPr>
        <w:rFonts w:hint="default"/>
        <w:lang w:val="ru-RU" w:eastAsia="ru-RU" w:bidi="ru-RU"/>
      </w:rPr>
    </w:lvl>
    <w:lvl w:ilvl="2" w:tplc="E398FFEE">
      <w:numFmt w:val="bullet"/>
      <w:lvlText w:val="•"/>
      <w:lvlJc w:val="left"/>
      <w:pPr>
        <w:ind w:left="2293" w:hanging="226"/>
      </w:pPr>
      <w:rPr>
        <w:rFonts w:hint="default"/>
        <w:lang w:val="ru-RU" w:eastAsia="ru-RU" w:bidi="ru-RU"/>
      </w:rPr>
    </w:lvl>
    <w:lvl w:ilvl="3" w:tplc="05EEEC96">
      <w:numFmt w:val="bullet"/>
      <w:lvlText w:val="•"/>
      <w:lvlJc w:val="left"/>
      <w:pPr>
        <w:ind w:left="3290" w:hanging="226"/>
      </w:pPr>
      <w:rPr>
        <w:rFonts w:hint="default"/>
        <w:lang w:val="ru-RU" w:eastAsia="ru-RU" w:bidi="ru-RU"/>
      </w:rPr>
    </w:lvl>
    <w:lvl w:ilvl="4" w:tplc="C1182A86">
      <w:numFmt w:val="bullet"/>
      <w:lvlText w:val="•"/>
      <w:lvlJc w:val="left"/>
      <w:pPr>
        <w:ind w:left="4287" w:hanging="226"/>
      </w:pPr>
      <w:rPr>
        <w:rFonts w:hint="default"/>
        <w:lang w:val="ru-RU" w:eastAsia="ru-RU" w:bidi="ru-RU"/>
      </w:rPr>
    </w:lvl>
    <w:lvl w:ilvl="5" w:tplc="B7221BAA">
      <w:numFmt w:val="bullet"/>
      <w:lvlText w:val="•"/>
      <w:lvlJc w:val="left"/>
      <w:pPr>
        <w:ind w:left="5284" w:hanging="226"/>
      </w:pPr>
      <w:rPr>
        <w:rFonts w:hint="default"/>
        <w:lang w:val="ru-RU" w:eastAsia="ru-RU" w:bidi="ru-RU"/>
      </w:rPr>
    </w:lvl>
    <w:lvl w:ilvl="6" w:tplc="CCF0A5EE">
      <w:numFmt w:val="bullet"/>
      <w:lvlText w:val="•"/>
      <w:lvlJc w:val="left"/>
      <w:pPr>
        <w:ind w:left="6281" w:hanging="226"/>
      </w:pPr>
      <w:rPr>
        <w:rFonts w:hint="default"/>
        <w:lang w:val="ru-RU" w:eastAsia="ru-RU" w:bidi="ru-RU"/>
      </w:rPr>
    </w:lvl>
    <w:lvl w:ilvl="7" w:tplc="48FA1424">
      <w:numFmt w:val="bullet"/>
      <w:lvlText w:val="•"/>
      <w:lvlJc w:val="left"/>
      <w:pPr>
        <w:ind w:left="7278" w:hanging="226"/>
      </w:pPr>
      <w:rPr>
        <w:rFonts w:hint="default"/>
        <w:lang w:val="ru-RU" w:eastAsia="ru-RU" w:bidi="ru-RU"/>
      </w:rPr>
    </w:lvl>
    <w:lvl w:ilvl="8" w:tplc="16FAB2DC">
      <w:numFmt w:val="bullet"/>
      <w:lvlText w:val="•"/>
      <w:lvlJc w:val="left"/>
      <w:pPr>
        <w:ind w:left="8275" w:hanging="226"/>
      </w:pPr>
      <w:rPr>
        <w:rFonts w:hint="default"/>
        <w:lang w:val="ru-RU" w:eastAsia="ru-RU" w:bidi="ru-RU"/>
      </w:rPr>
    </w:lvl>
  </w:abstractNum>
  <w:abstractNum w:abstractNumId="19">
    <w:nsid w:val="3DF812FC"/>
    <w:multiLevelType w:val="hybridMultilevel"/>
    <w:tmpl w:val="F9A00C2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6C51"/>
    <w:multiLevelType w:val="hybridMultilevel"/>
    <w:tmpl w:val="7FC42460"/>
    <w:lvl w:ilvl="0" w:tplc="FF341C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12DE">
      <w:start w:val="1"/>
      <w:numFmt w:val="bullet"/>
      <w:lvlText w:val="o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CE60">
      <w:start w:val="1"/>
      <w:numFmt w:val="bullet"/>
      <w:lvlText w:val="▪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ED5B4">
      <w:start w:val="1"/>
      <w:numFmt w:val="bullet"/>
      <w:lvlText w:val="•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8F8">
      <w:start w:val="1"/>
      <w:numFmt w:val="bullet"/>
      <w:lvlText w:val="o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ADDA">
      <w:start w:val="1"/>
      <w:numFmt w:val="bullet"/>
      <w:lvlText w:val="▪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00F4">
      <w:start w:val="1"/>
      <w:numFmt w:val="bullet"/>
      <w:lvlText w:val="•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43192">
      <w:start w:val="1"/>
      <w:numFmt w:val="bullet"/>
      <w:lvlText w:val="o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EDF4">
      <w:start w:val="1"/>
      <w:numFmt w:val="bullet"/>
      <w:lvlText w:val="▪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286A68"/>
    <w:multiLevelType w:val="hybridMultilevel"/>
    <w:tmpl w:val="B792F402"/>
    <w:lvl w:ilvl="0" w:tplc="B2EEEDBC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44416">
      <w:numFmt w:val="bullet"/>
      <w:lvlText w:val="•"/>
      <w:lvlJc w:val="left"/>
      <w:pPr>
        <w:ind w:left="457" w:hanging="737"/>
      </w:pPr>
      <w:rPr>
        <w:rFonts w:hint="default"/>
        <w:lang w:val="ru-RU" w:eastAsia="en-US" w:bidi="ar-SA"/>
      </w:rPr>
    </w:lvl>
    <w:lvl w:ilvl="2" w:tplc="946205CC">
      <w:numFmt w:val="bullet"/>
      <w:lvlText w:val="•"/>
      <w:lvlJc w:val="left"/>
      <w:pPr>
        <w:ind w:left="815" w:hanging="737"/>
      </w:pPr>
      <w:rPr>
        <w:rFonts w:hint="default"/>
        <w:lang w:val="ru-RU" w:eastAsia="en-US" w:bidi="ar-SA"/>
      </w:rPr>
    </w:lvl>
    <w:lvl w:ilvl="3" w:tplc="BFD85E0E">
      <w:numFmt w:val="bullet"/>
      <w:lvlText w:val="•"/>
      <w:lvlJc w:val="left"/>
      <w:pPr>
        <w:ind w:left="1173" w:hanging="737"/>
      </w:pPr>
      <w:rPr>
        <w:rFonts w:hint="default"/>
        <w:lang w:val="ru-RU" w:eastAsia="en-US" w:bidi="ar-SA"/>
      </w:rPr>
    </w:lvl>
    <w:lvl w:ilvl="4" w:tplc="C2B42E02">
      <w:numFmt w:val="bullet"/>
      <w:lvlText w:val="•"/>
      <w:lvlJc w:val="left"/>
      <w:pPr>
        <w:ind w:left="1530" w:hanging="737"/>
      </w:pPr>
      <w:rPr>
        <w:rFonts w:hint="default"/>
        <w:lang w:val="ru-RU" w:eastAsia="en-US" w:bidi="ar-SA"/>
      </w:rPr>
    </w:lvl>
    <w:lvl w:ilvl="5" w:tplc="59EAD866">
      <w:numFmt w:val="bullet"/>
      <w:lvlText w:val="•"/>
      <w:lvlJc w:val="left"/>
      <w:pPr>
        <w:ind w:left="1888" w:hanging="737"/>
      </w:pPr>
      <w:rPr>
        <w:rFonts w:hint="default"/>
        <w:lang w:val="ru-RU" w:eastAsia="en-US" w:bidi="ar-SA"/>
      </w:rPr>
    </w:lvl>
    <w:lvl w:ilvl="6" w:tplc="6D68872A">
      <w:numFmt w:val="bullet"/>
      <w:lvlText w:val="•"/>
      <w:lvlJc w:val="left"/>
      <w:pPr>
        <w:ind w:left="2246" w:hanging="737"/>
      </w:pPr>
      <w:rPr>
        <w:rFonts w:hint="default"/>
        <w:lang w:val="ru-RU" w:eastAsia="en-US" w:bidi="ar-SA"/>
      </w:rPr>
    </w:lvl>
    <w:lvl w:ilvl="7" w:tplc="C9E4B756">
      <w:numFmt w:val="bullet"/>
      <w:lvlText w:val="•"/>
      <w:lvlJc w:val="left"/>
      <w:pPr>
        <w:ind w:left="2603" w:hanging="737"/>
      </w:pPr>
      <w:rPr>
        <w:rFonts w:hint="default"/>
        <w:lang w:val="ru-RU" w:eastAsia="en-US" w:bidi="ar-SA"/>
      </w:rPr>
    </w:lvl>
    <w:lvl w:ilvl="8" w:tplc="DE8E891E">
      <w:numFmt w:val="bullet"/>
      <w:lvlText w:val="•"/>
      <w:lvlJc w:val="left"/>
      <w:pPr>
        <w:ind w:left="2961" w:hanging="737"/>
      </w:pPr>
      <w:rPr>
        <w:rFonts w:hint="default"/>
        <w:lang w:val="ru-RU" w:eastAsia="en-US" w:bidi="ar-SA"/>
      </w:rPr>
    </w:lvl>
  </w:abstractNum>
  <w:abstractNum w:abstractNumId="23">
    <w:nsid w:val="4C9B1511"/>
    <w:multiLevelType w:val="hybridMultilevel"/>
    <w:tmpl w:val="E228A046"/>
    <w:lvl w:ilvl="0" w:tplc="B27E0DF4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6083E"/>
    <w:multiLevelType w:val="hybridMultilevel"/>
    <w:tmpl w:val="49CA1D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85E6957"/>
    <w:multiLevelType w:val="hybridMultilevel"/>
    <w:tmpl w:val="0E6A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E367D"/>
    <w:multiLevelType w:val="hybridMultilevel"/>
    <w:tmpl w:val="0F78BD60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3D40C19"/>
    <w:multiLevelType w:val="hybridMultilevel"/>
    <w:tmpl w:val="36A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D1182"/>
    <w:multiLevelType w:val="multilevel"/>
    <w:tmpl w:val="825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4E25C33"/>
    <w:multiLevelType w:val="hybridMultilevel"/>
    <w:tmpl w:val="BAF279A8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6389E"/>
    <w:multiLevelType w:val="hybridMultilevel"/>
    <w:tmpl w:val="98849E54"/>
    <w:lvl w:ilvl="0" w:tplc="B27E0DF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63442"/>
    <w:multiLevelType w:val="hybridMultilevel"/>
    <w:tmpl w:val="F00CBDC6"/>
    <w:lvl w:ilvl="0" w:tplc="C4E06DA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BAB5D0">
      <w:numFmt w:val="bullet"/>
      <w:lvlText w:val="-"/>
      <w:lvlJc w:val="left"/>
      <w:pPr>
        <w:ind w:left="330" w:hanging="399"/>
      </w:pPr>
      <w:rPr>
        <w:rFonts w:hint="default"/>
        <w:w w:val="99"/>
        <w:lang w:val="ru-RU" w:eastAsia="en-US" w:bidi="ar-SA"/>
      </w:rPr>
    </w:lvl>
    <w:lvl w:ilvl="2" w:tplc="A114EB9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250B760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4" w:tplc="94BC8548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5" w:tplc="88D82E60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6" w:tplc="A8045558">
      <w:numFmt w:val="bullet"/>
      <w:lvlText w:val="•"/>
      <w:lvlJc w:val="left"/>
      <w:pPr>
        <w:ind w:left="5597" w:hanging="164"/>
      </w:pPr>
      <w:rPr>
        <w:rFonts w:hint="default"/>
        <w:lang w:val="ru-RU" w:eastAsia="en-US" w:bidi="ar-SA"/>
      </w:rPr>
    </w:lvl>
    <w:lvl w:ilvl="7" w:tplc="6CA093EA"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8" w:tplc="2012C1A2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17"/>
  </w:num>
  <w:num w:numId="4">
    <w:abstractNumId w:val="23"/>
  </w:num>
  <w:num w:numId="5">
    <w:abstractNumId w:val="16"/>
  </w:num>
  <w:num w:numId="6">
    <w:abstractNumId w:val="1"/>
  </w:num>
  <w:num w:numId="7">
    <w:abstractNumId w:val="6"/>
  </w:num>
  <w:num w:numId="8">
    <w:abstractNumId w:val="27"/>
  </w:num>
  <w:num w:numId="9">
    <w:abstractNumId w:val="26"/>
  </w:num>
  <w:num w:numId="10">
    <w:abstractNumId w:val="21"/>
  </w:num>
  <w:num w:numId="11">
    <w:abstractNumId w:val="2"/>
  </w:num>
  <w:num w:numId="12">
    <w:abstractNumId w:val="32"/>
  </w:num>
  <w:num w:numId="13">
    <w:abstractNumId w:val="20"/>
  </w:num>
  <w:num w:numId="14">
    <w:abstractNumId w:val="3"/>
  </w:num>
  <w:num w:numId="15">
    <w:abstractNumId w:val="24"/>
  </w:num>
  <w:num w:numId="16">
    <w:abstractNumId w:val="25"/>
  </w:num>
  <w:num w:numId="17">
    <w:abstractNumId w:val="12"/>
  </w:num>
  <w:num w:numId="18">
    <w:abstractNumId w:val="18"/>
  </w:num>
  <w:num w:numId="19">
    <w:abstractNumId w:val="4"/>
  </w:num>
  <w:num w:numId="20">
    <w:abstractNumId w:val="14"/>
  </w:num>
  <w:num w:numId="21">
    <w:abstractNumId w:val="29"/>
  </w:num>
  <w:num w:numId="22">
    <w:abstractNumId w:val="9"/>
  </w:num>
  <w:num w:numId="23">
    <w:abstractNumId w:val="0"/>
  </w:num>
  <w:num w:numId="24">
    <w:abstractNumId w:val="28"/>
  </w:num>
  <w:num w:numId="25">
    <w:abstractNumId w:val="19"/>
  </w:num>
  <w:num w:numId="26">
    <w:abstractNumId w:val="34"/>
  </w:num>
  <w:num w:numId="27">
    <w:abstractNumId w:val="35"/>
  </w:num>
  <w:num w:numId="28">
    <w:abstractNumId w:val="13"/>
  </w:num>
  <w:num w:numId="29">
    <w:abstractNumId w:val="33"/>
  </w:num>
  <w:num w:numId="30">
    <w:abstractNumId w:val="11"/>
  </w:num>
  <w:num w:numId="31">
    <w:abstractNumId w:val="15"/>
  </w:num>
  <w:num w:numId="32">
    <w:abstractNumId w:val="30"/>
  </w:num>
  <w:num w:numId="33">
    <w:abstractNumId w:val="10"/>
  </w:num>
  <w:num w:numId="34">
    <w:abstractNumId w:val="8"/>
  </w:num>
  <w:num w:numId="35">
    <w:abstractNumId w:val="31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D"/>
    <w:rsid w:val="000014B7"/>
    <w:rsid w:val="000823D1"/>
    <w:rsid w:val="000C5E2A"/>
    <w:rsid w:val="0010569E"/>
    <w:rsid w:val="0012001E"/>
    <w:rsid w:val="0023502E"/>
    <w:rsid w:val="00261DA6"/>
    <w:rsid w:val="0027643D"/>
    <w:rsid w:val="002D7487"/>
    <w:rsid w:val="00302653"/>
    <w:rsid w:val="00494C70"/>
    <w:rsid w:val="004C3ADE"/>
    <w:rsid w:val="004D606D"/>
    <w:rsid w:val="004D663A"/>
    <w:rsid w:val="005A6DCC"/>
    <w:rsid w:val="005E6C1C"/>
    <w:rsid w:val="006470AC"/>
    <w:rsid w:val="006B22F6"/>
    <w:rsid w:val="00766F3D"/>
    <w:rsid w:val="007B1BB0"/>
    <w:rsid w:val="007E7BCC"/>
    <w:rsid w:val="00832A08"/>
    <w:rsid w:val="00864706"/>
    <w:rsid w:val="00874220"/>
    <w:rsid w:val="00965A30"/>
    <w:rsid w:val="00A02A51"/>
    <w:rsid w:val="00A07B36"/>
    <w:rsid w:val="00A13FD1"/>
    <w:rsid w:val="00A23738"/>
    <w:rsid w:val="00AB41AB"/>
    <w:rsid w:val="00AC0313"/>
    <w:rsid w:val="00B0543F"/>
    <w:rsid w:val="00BA0EE9"/>
    <w:rsid w:val="00BF625D"/>
    <w:rsid w:val="00C3613A"/>
    <w:rsid w:val="00C41AD5"/>
    <w:rsid w:val="00C5733E"/>
    <w:rsid w:val="00D030F7"/>
    <w:rsid w:val="00D41A38"/>
    <w:rsid w:val="00DA6E71"/>
    <w:rsid w:val="00E00547"/>
    <w:rsid w:val="00E12D8C"/>
    <w:rsid w:val="00E2129A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06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606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0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606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06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0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D606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D606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4D606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606D"/>
    <w:pPr>
      <w:ind w:left="110"/>
    </w:pPr>
  </w:style>
  <w:style w:type="character" w:styleId="a9">
    <w:name w:val="Strong"/>
    <w:basedOn w:val="a0"/>
    <w:uiPriority w:val="22"/>
    <w:qFormat/>
    <w:rsid w:val="004D606D"/>
    <w:rPr>
      <w:b/>
      <w:bCs/>
    </w:rPr>
  </w:style>
  <w:style w:type="paragraph" w:styleId="aa">
    <w:name w:val="Normal (Web)"/>
    <w:basedOn w:val="a"/>
    <w:uiPriority w:val="99"/>
    <w:unhideWhenUsed/>
    <w:rsid w:val="004D60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606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4D606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4D606D"/>
  </w:style>
  <w:style w:type="character" w:customStyle="1" w:styleId="kx21rb">
    <w:name w:val="kx21rb"/>
    <w:basedOn w:val="a0"/>
    <w:rsid w:val="004D606D"/>
  </w:style>
  <w:style w:type="paragraph" w:styleId="ad">
    <w:name w:val="Balloon Text"/>
    <w:basedOn w:val="a"/>
    <w:link w:val="ae"/>
    <w:uiPriority w:val="99"/>
    <w:semiHidden/>
    <w:unhideWhenUsed/>
    <w:rsid w:val="004D60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06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D606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4D606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D606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4D606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4D6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4D606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4D606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4D606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D606D"/>
  </w:style>
  <w:style w:type="table" w:customStyle="1" w:styleId="TableNormal1">
    <w:name w:val="Table Normal1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606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D60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606D"/>
    <w:pPr>
      <w:ind w:left="786" w:hanging="4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606D"/>
    <w:pPr>
      <w:spacing w:before="6"/>
      <w:ind w:left="7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60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606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06D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60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D606D"/>
    <w:pPr>
      <w:ind w:left="995" w:right="139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4D606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link w:val="a8"/>
    <w:uiPriority w:val="1"/>
    <w:qFormat/>
    <w:rsid w:val="004D606D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606D"/>
    <w:pPr>
      <w:ind w:left="110"/>
    </w:pPr>
  </w:style>
  <w:style w:type="character" w:styleId="a9">
    <w:name w:val="Strong"/>
    <w:basedOn w:val="a0"/>
    <w:uiPriority w:val="22"/>
    <w:qFormat/>
    <w:rsid w:val="004D606D"/>
    <w:rPr>
      <w:b/>
      <w:bCs/>
    </w:rPr>
  </w:style>
  <w:style w:type="paragraph" w:styleId="aa">
    <w:name w:val="Normal (Web)"/>
    <w:basedOn w:val="a"/>
    <w:uiPriority w:val="99"/>
    <w:unhideWhenUsed/>
    <w:rsid w:val="004D60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606D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4D606D"/>
    <w:pPr>
      <w:ind w:left="259"/>
      <w:outlineLvl w:val="3"/>
    </w:pPr>
    <w:rPr>
      <w:rFonts w:ascii="Cambria" w:eastAsia="Cambria" w:hAnsi="Cambria" w:cs="Cambria"/>
      <w:b/>
      <w:bCs/>
    </w:rPr>
  </w:style>
  <w:style w:type="character" w:customStyle="1" w:styleId="hgkelc">
    <w:name w:val="hgkelc"/>
    <w:basedOn w:val="a0"/>
    <w:rsid w:val="004D606D"/>
  </w:style>
  <w:style w:type="character" w:customStyle="1" w:styleId="kx21rb">
    <w:name w:val="kx21rb"/>
    <w:basedOn w:val="a0"/>
    <w:rsid w:val="004D606D"/>
  </w:style>
  <w:style w:type="paragraph" w:styleId="ad">
    <w:name w:val="Balloon Text"/>
    <w:basedOn w:val="a"/>
    <w:link w:val="ae"/>
    <w:uiPriority w:val="99"/>
    <w:semiHidden/>
    <w:unhideWhenUsed/>
    <w:rsid w:val="004D60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06D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D606D"/>
    <w:rPr>
      <w:color w:val="800080" w:themeColor="followedHyperlink"/>
      <w:u w:val="single"/>
    </w:rPr>
  </w:style>
  <w:style w:type="paragraph" w:styleId="af0">
    <w:name w:val="No Spacing"/>
    <w:uiPriority w:val="99"/>
    <w:qFormat/>
    <w:rsid w:val="004D606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D606D"/>
    <w:pPr>
      <w:tabs>
        <w:tab w:val="right" w:leader="dot" w:pos="9629"/>
      </w:tabs>
      <w:wordWrap w:val="0"/>
      <w:spacing w:line="360" w:lineRule="auto"/>
    </w:pPr>
    <w:rPr>
      <w:noProof/>
      <w:w w:val="0"/>
      <w:kern w:val="2"/>
      <w:sz w:val="20"/>
      <w:szCs w:val="24"/>
      <w:lang w:eastAsia="ko-KR"/>
    </w:rPr>
  </w:style>
  <w:style w:type="paragraph" w:styleId="af1">
    <w:name w:val="footnote text"/>
    <w:basedOn w:val="a"/>
    <w:link w:val="af2"/>
    <w:uiPriority w:val="99"/>
    <w:rsid w:val="004D606D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4D6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4D606D"/>
    <w:rPr>
      <w:rFonts w:cs="Times New Roman"/>
      <w:vertAlign w:val="superscript"/>
    </w:rPr>
  </w:style>
  <w:style w:type="character" w:styleId="af4">
    <w:name w:val="annotation reference"/>
    <w:uiPriority w:val="99"/>
    <w:semiHidden/>
    <w:unhideWhenUsed/>
    <w:rsid w:val="004D606D"/>
    <w:rPr>
      <w:rFonts w:cs="Times New Roman"/>
      <w:sz w:val="16"/>
    </w:rPr>
  </w:style>
  <w:style w:type="character" w:customStyle="1" w:styleId="a8">
    <w:name w:val="Абзац списка Знак"/>
    <w:link w:val="a7"/>
    <w:uiPriority w:val="1"/>
    <w:qFormat/>
    <w:locked/>
    <w:rsid w:val="004D606D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D606D"/>
  </w:style>
  <w:style w:type="table" w:customStyle="1" w:styleId="TableNormal1">
    <w:name w:val="Table Normal1"/>
    <w:uiPriority w:val="2"/>
    <w:semiHidden/>
    <w:unhideWhenUsed/>
    <w:qFormat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4D60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D606D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4D606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D60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7B39-D119-4F88-872D-8FA12CE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23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2022-11-17T06:40:00Z</cp:lastPrinted>
  <dcterms:created xsi:type="dcterms:W3CDTF">2022-08-02T12:53:00Z</dcterms:created>
  <dcterms:modified xsi:type="dcterms:W3CDTF">2024-09-09T20:14:00Z</dcterms:modified>
</cp:coreProperties>
</file>